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6FEF3" w14:textId="59B0D717" w:rsidR="00404771" w:rsidRPr="003E7494" w:rsidRDefault="00BF51FD" w:rsidP="00686FF2">
      <w:pPr>
        <w:rPr>
          <w:lang w:val="nl-NL"/>
        </w:rPr>
      </w:pPr>
      <w:r>
        <w:rPr>
          <w:noProof/>
        </w:rPr>
        <w:drawing>
          <wp:anchor distT="0" distB="0" distL="114300" distR="114300" simplePos="0" relativeHeight="251684864" behindDoc="0" locked="0" layoutInCell="1" allowOverlap="1" wp14:anchorId="703868B1" wp14:editId="043AF370">
            <wp:simplePos x="0" y="0"/>
            <wp:positionH relativeFrom="column">
              <wp:posOffset>-821461</wp:posOffset>
            </wp:positionH>
            <wp:positionV relativeFrom="paragraph">
              <wp:posOffset>-821462</wp:posOffset>
            </wp:positionV>
            <wp:extent cx="1561672" cy="924674"/>
            <wp:effectExtent l="0" t="0" r="635" b="8890"/>
            <wp:wrapNone/>
            <wp:docPr id="40" name="Picture 4962"/>
            <wp:cNvGraphicFramePr/>
            <a:graphic xmlns:a="http://schemas.openxmlformats.org/drawingml/2006/main">
              <a:graphicData uri="http://schemas.openxmlformats.org/drawingml/2006/picture">
                <pic:pic xmlns:pic="http://schemas.openxmlformats.org/drawingml/2006/picture">
                  <pic:nvPicPr>
                    <pic:cNvPr id="1" name="Picture 4962"/>
                    <pic:cNvPicPr/>
                  </pic:nvPicPr>
                  <pic:blipFill>
                    <a:blip r:embed="rId7"/>
                    <a:stretch>
                      <a:fillRect/>
                    </a:stretch>
                  </pic:blipFill>
                  <pic:spPr>
                    <a:xfrm>
                      <a:off x="0" y="0"/>
                      <a:ext cx="1561672" cy="924674"/>
                    </a:xfrm>
                    <a:prstGeom prst="rect">
                      <a:avLst/>
                    </a:prstGeom>
                  </pic:spPr>
                </pic:pic>
              </a:graphicData>
            </a:graphic>
            <wp14:sizeRelH relativeFrom="margin">
              <wp14:pctWidth>0</wp14:pctWidth>
            </wp14:sizeRelH>
            <wp14:sizeRelV relativeFrom="margin">
              <wp14:pctHeight>0</wp14:pctHeight>
            </wp14:sizeRelV>
          </wp:anchor>
        </w:drawing>
      </w:r>
      <w:r w:rsidR="00D06ADC" w:rsidRPr="003E7494">
        <w:rPr>
          <w:noProof/>
          <w:lang w:val="nl-NL" w:eastAsia="nl-NL"/>
        </w:rPr>
        <w:drawing>
          <wp:anchor distT="0" distB="0" distL="114300" distR="114300" simplePos="0" relativeHeight="251674624" behindDoc="0" locked="0" layoutInCell="1" allowOverlap="1" wp14:anchorId="0CF346FF" wp14:editId="6BF75530">
            <wp:simplePos x="0" y="0"/>
            <wp:positionH relativeFrom="page">
              <wp:posOffset>29935</wp:posOffset>
            </wp:positionH>
            <wp:positionV relativeFrom="paragraph">
              <wp:posOffset>-895350</wp:posOffset>
            </wp:positionV>
            <wp:extent cx="7485471" cy="4988379"/>
            <wp:effectExtent l="190500" t="171450" r="191770" b="19367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8835" cy="4997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F7F9282" w14:textId="77777777" w:rsidR="00404771" w:rsidRPr="003E7494" w:rsidRDefault="00404771" w:rsidP="00686FF2">
      <w:pPr>
        <w:rPr>
          <w:lang w:val="nl-NL"/>
        </w:rPr>
      </w:pPr>
    </w:p>
    <w:p w14:paraId="1C246417" w14:textId="77777777" w:rsidR="00404771" w:rsidRPr="003E7494" w:rsidRDefault="00404771" w:rsidP="00686FF2">
      <w:pPr>
        <w:rPr>
          <w:lang w:val="nl-NL"/>
        </w:rPr>
      </w:pPr>
    </w:p>
    <w:p w14:paraId="3B20782F" w14:textId="77777777" w:rsidR="00404771" w:rsidRPr="003E7494" w:rsidRDefault="00404771" w:rsidP="00686FF2">
      <w:pPr>
        <w:rPr>
          <w:lang w:val="nl-NL"/>
        </w:rPr>
      </w:pPr>
    </w:p>
    <w:p w14:paraId="67AF74E5" w14:textId="77777777" w:rsidR="00404771" w:rsidRPr="003E7494" w:rsidRDefault="00404771" w:rsidP="00686FF2">
      <w:pPr>
        <w:rPr>
          <w:lang w:val="nl-NL"/>
        </w:rPr>
      </w:pPr>
    </w:p>
    <w:p w14:paraId="51245C84" w14:textId="77777777" w:rsidR="0043729C" w:rsidRPr="003E7494" w:rsidRDefault="0043729C" w:rsidP="00686FF2">
      <w:pPr>
        <w:rPr>
          <w:lang w:val="nl-NL"/>
        </w:rPr>
      </w:pPr>
    </w:p>
    <w:p w14:paraId="7AFE204C" w14:textId="77777777" w:rsidR="00404771" w:rsidRPr="003E7494" w:rsidRDefault="00404771" w:rsidP="00686FF2">
      <w:pPr>
        <w:rPr>
          <w:lang w:val="nl-NL"/>
        </w:rPr>
      </w:pPr>
    </w:p>
    <w:p w14:paraId="0229F67B" w14:textId="77777777" w:rsidR="00404771" w:rsidRPr="003E7494" w:rsidRDefault="00404771" w:rsidP="00686FF2">
      <w:pPr>
        <w:rPr>
          <w:lang w:val="nl-NL"/>
        </w:rPr>
      </w:pPr>
    </w:p>
    <w:p w14:paraId="1EE16B55" w14:textId="77777777" w:rsidR="00404771" w:rsidRPr="003E7494" w:rsidRDefault="00404771" w:rsidP="00686FF2">
      <w:pPr>
        <w:rPr>
          <w:lang w:val="nl-NL"/>
        </w:rPr>
      </w:pPr>
    </w:p>
    <w:p w14:paraId="48DF5A85" w14:textId="77777777" w:rsidR="00404771" w:rsidRPr="003E7494" w:rsidRDefault="00404771" w:rsidP="00686FF2">
      <w:pPr>
        <w:rPr>
          <w:lang w:val="nl-NL"/>
        </w:rPr>
      </w:pPr>
    </w:p>
    <w:p w14:paraId="3BA08B77" w14:textId="77777777" w:rsidR="00404771" w:rsidRPr="003E7494" w:rsidRDefault="00404771" w:rsidP="00686FF2">
      <w:pPr>
        <w:rPr>
          <w:lang w:val="nl-NL"/>
        </w:rPr>
      </w:pPr>
    </w:p>
    <w:p w14:paraId="19132455" w14:textId="77777777" w:rsidR="00404771" w:rsidRPr="003E7494" w:rsidRDefault="00404771" w:rsidP="00686FF2">
      <w:pPr>
        <w:rPr>
          <w:lang w:val="nl-NL"/>
        </w:rPr>
      </w:pPr>
    </w:p>
    <w:p w14:paraId="0E658B07" w14:textId="77777777" w:rsidR="00404771" w:rsidRPr="003E7494" w:rsidRDefault="00404771" w:rsidP="00686FF2">
      <w:pPr>
        <w:rPr>
          <w:lang w:val="nl-NL"/>
        </w:rPr>
      </w:pPr>
    </w:p>
    <w:p w14:paraId="68933D38" w14:textId="77777777" w:rsidR="00404771" w:rsidRPr="003E7494" w:rsidRDefault="00404771" w:rsidP="00686FF2">
      <w:pPr>
        <w:rPr>
          <w:lang w:val="nl-NL"/>
        </w:rPr>
      </w:pPr>
    </w:p>
    <w:p w14:paraId="73A07797" w14:textId="77777777" w:rsidR="00404771" w:rsidRPr="003E7494" w:rsidRDefault="00404771" w:rsidP="00686FF2">
      <w:pPr>
        <w:rPr>
          <w:lang w:val="nl-NL"/>
        </w:rPr>
      </w:pPr>
    </w:p>
    <w:p w14:paraId="6E18CB6C" w14:textId="3AD72ABE" w:rsidR="00404771" w:rsidRPr="003E7494" w:rsidRDefault="00404771" w:rsidP="00686FF2">
      <w:pPr>
        <w:rPr>
          <w:lang w:val="nl-NL"/>
        </w:rPr>
      </w:pPr>
    </w:p>
    <w:p w14:paraId="4840D9E8" w14:textId="77777777" w:rsidR="00404771" w:rsidRPr="003E7494" w:rsidRDefault="00404771" w:rsidP="00686FF2">
      <w:pPr>
        <w:rPr>
          <w:lang w:val="nl-NL"/>
        </w:rPr>
      </w:pPr>
    </w:p>
    <w:p w14:paraId="7AF473DE" w14:textId="0A1D7F04" w:rsidR="00404771" w:rsidRPr="003E7494" w:rsidRDefault="00404771" w:rsidP="00686FF2">
      <w:pPr>
        <w:rPr>
          <w:lang w:val="nl-NL"/>
        </w:rPr>
      </w:pPr>
    </w:p>
    <w:p w14:paraId="0F0DFCA5" w14:textId="674CD39F" w:rsidR="00404771" w:rsidRPr="003E7494" w:rsidRDefault="00404771" w:rsidP="00686FF2">
      <w:pPr>
        <w:rPr>
          <w:sz w:val="60"/>
          <w:szCs w:val="60"/>
          <w:lang w:val="nl-NL"/>
        </w:rPr>
      </w:pPr>
      <w:r w:rsidRPr="003E7494">
        <w:rPr>
          <w:sz w:val="60"/>
          <w:szCs w:val="60"/>
          <w:lang w:val="nl-NL"/>
        </w:rPr>
        <w:t>Schoolgids</w:t>
      </w:r>
    </w:p>
    <w:p w14:paraId="26A1F61F" w14:textId="5A349386" w:rsidR="00404771" w:rsidRPr="003E7494" w:rsidRDefault="00404771" w:rsidP="00686FF2">
      <w:pPr>
        <w:ind w:left="2160"/>
        <w:rPr>
          <w:sz w:val="100"/>
          <w:szCs w:val="100"/>
          <w:lang w:val="nl-NL"/>
        </w:rPr>
      </w:pPr>
      <w:r w:rsidRPr="003E7494">
        <w:rPr>
          <w:sz w:val="100"/>
          <w:szCs w:val="100"/>
          <w:lang w:val="nl-NL"/>
        </w:rPr>
        <w:t>De Burijn</w:t>
      </w:r>
    </w:p>
    <w:p w14:paraId="2E6BD53C" w14:textId="6D026437" w:rsidR="00D06ADC" w:rsidRDefault="00D06ADC" w:rsidP="00686FF2">
      <w:pPr>
        <w:ind w:left="2160"/>
        <w:rPr>
          <w:sz w:val="60"/>
          <w:szCs w:val="60"/>
          <w:lang w:val="nl-NL"/>
        </w:rPr>
      </w:pPr>
      <w:r w:rsidRPr="003E7494">
        <w:rPr>
          <w:sz w:val="100"/>
          <w:szCs w:val="100"/>
          <w:lang w:val="nl-NL"/>
        </w:rPr>
        <w:tab/>
      </w:r>
      <w:r w:rsidRPr="003E7494">
        <w:rPr>
          <w:sz w:val="100"/>
          <w:szCs w:val="100"/>
          <w:lang w:val="nl-NL"/>
        </w:rPr>
        <w:tab/>
      </w:r>
      <w:r w:rsidR="00BF51FD">
        <w:rPr>
          <w:sz w:val="60"/>
          <w:szCs w:val="60"/>
          <w:lang w:val="nl-NL"/>
        </w:rPr>
        <w:tab/>
      </w:r>
      <w:r w:rsidR="00BF51FD">
        <w:rPr>
          <w:sz w:val="60"/>
          <w:szCs w:val="60"/>
          <w:lang w:val="nl-NL"/>
        </w:rPr>
        <w:tab/>
      </w:r>
      <w:r w:rsidR="00BF51FD">
        <w:rPr>
          <w:sz w:val="60"/>
          <w:szCs w:val="60"/>
          <w:lang w:val="nl-NL"/>
        </w:rPr>
        <w:tab/>
        <w:t>2019-2020</w:t>
      </w:r>
    </w:p>
    <w:p w14:paraId="0E1FB24A" w14:textId="03864C17" w:rsidR="00BF51FD" w:rsidRDefault="00BF51FD" w:rsidP="00686FF2">
      <w:pPr>
        <w:ind w:left="2160"/>
        <w:rPr>
          <w:sz w:val="60"/>
          <w:szCs w:val="60"/>
          <w:lang w:val="nl-NL"/>
        </w:rPr>
      </w:pPr>
    </w:p>
    <w:p w14:paraId="3A4DED08" w14:textId="11999DF2" w:rsidR="00BF51FD" w:rsidRPr="003E7494" w:rsidRDefault="00BF51FD" w:rsidP="00686FF2">
      <w:pPr>
        <w:ind w:left="2160"/>
        <w:rPr>
          <w:sz w:val="60"/>
          <w:szCs w:val="60"/>
          <w:lang w:val="nl-NL"/>
        </w:rPr>
      </w:pPr>
    </w:p>
    <w:p w14:paraId="54A0F12E" w14:textId="12EA2D67" w:rsidR="00404771" w:rsidRPr="00BF51FD" w:rsidRDefault="00BF51FD" w:rsidP="00BF51FD">
      <w:pPr>
        <w:rPr>
          <w:sz w:val="100"/>
          <w:szCs w:val="100"/>
          <w:lang w:val="nl-NL"/>
        </w:rPr>
      </w:pPr>
      <w:r w:rsidRPr="003E7494">
        <w:rPr>
          <w:noProof/>
          <w:lang w:val="nl-NL" w:eastAsia="nl-NL"/>
        </w:rPr>
        <w:lastRenderedPageBreak/>
        <mc:AlternateContent>
          <mc:Choice Requires="wpg">
            <w:drawing>
              <wp:anchor distT="0" distB="0" distL="114300" distR="114300" simplePos="0" relativeHeight="251682816" behindDoc="0" locked="0" layoutInCell="1" allowOverlap="1" wp14:anchorId="5A1A523B" wp14:editId="3CDC7154">
                <wp:simplePos x="0" y="0"/>
                <wp:positionH relativeFrom="margin">
                  <wp:posOffset>0</wp:posOffset>
                </wp:positionH>
                <wp:positionV relativeFrom="page">
                  <wp:posOffset>9144000</wp:posOffset>
                </wp:positionV>
                <wp:extent cx="6965950" cy="951230"/>
                <wp:effectExtent l="0" t="0" r="6350" b="1270"/>
                <wp:wrapSquare wrapText="bothSides"/>
                <wp:docPr id="4" name="Groep 4"/>
                <wp:cNvGraphicFramePr/>
                <a:graphic xmlns:a="http://schemas.openxmlformats.org/drawingml/2006/main">
                  <a:graphicData uri="http://schemas.microsoft.com/office/word/2010/wordprocessingGroup">
                    <wpg:wgp>
                      <wpg:cNvGrpSpPr/>
                      <wpg:grpSpPr>
                        <a:xfrm>
                          <a:off x="0" y="0"/>
                          <a:ext cx="6965950" cy="951230"/>
                          <a:chOff x="0" y="0"/>
                          <a:chExt cx="6966459" cy="951348"/>
                        </a:xfrm>
                      </wpg:grpSpPr>
                      <wps:wsp>
                        <wps:cNvPr id="12" name="Rectangle 4981"/>
                        <wps:cNvSpPr/>
                        <wps:spPr>
                          <a:xfrm>
                            <a:off x="208789" y="315520"/>
                            <a:ext cx="52657" cy="163388"/>
                          </a:xfrm>
                          <a:prstGeom prst="rect">
                            <a:avLst/>
                          </a:prstGeom>
                          <a:ln>
                            <a:noFill/>
                          </a:ln>
                        </wps:spPr>
                        <wps:txbx>
                          <w:txbxContent>
                            <w:p w14:paraId="0EE062E2" w14:textId="77777777" w:rsidR="00BF51FD" w:rsidRDefault="00BF51FD" w:rsidP="00BF51FD">
                              <w:pPr>
                                <w:spacing w:line="256" w:lineRule="auto"/>
                              </w:pPr>
                              <w:r>
                                <w:rPr>
                                  <w:rFonts w:ascii="Tahoma" w:eastAsia="Tahoma" w:hAnsi="Tahoma" w:cs="Tahoma"/>
                                  <w:sz w:val="20"/>
                                </w:rPr>
                                <w:t xml:space="preserve"> </w:t>
                              </w:r>
                            </w:p>
                          </w:txbxContent>
                        </wps:txbx>
                        <wps:bodyPr vert="horz" lIns="0" tIns="0" rIns="0" bIns="0" rtlCol="0">
                          <a:noAutofit/>
                        </wps:bodyPr>
                      </wps:wsp>
                      <wps:wsp>
                        <wps:cNvPr id="13" name="Rectangle 4982"/>
                        <wps:cNvSpPr/>
                        <wps:spPr>
                          <a:xfrm>
                            <a:off x="208789" y="469443"/>
                            <a:ext cx="52657" cy="163388"/>
                          </a:xfrm>
                          <a:prstGeom prst="rect">
                            <a:avLst/>
                          </a:prstGeom>
                          <a:ln>
                            <a:noFill/>
                          </a:ln>
                        </wps:spPr>
                        <wps:txbx>
                          <w:txbxContent>
                            <w:p w14:paraId="513E1FE3" w14:textId="77777777" w:rsidR="00BF51FD" w:rsidRDefault="00BF51FD" w:rsidP="00BF51FD">
                              <w:pPr>
                                <w:spacing w:line="256" w:lineRule="auto"/>
                              </w:pPr>
                              <w:r>
                                <w:rPr>
                                  <w:rFonts w:ascii="Tahoma" w:eastAsia="Tahoma" w:hAnsi="Tahoma" w:cs="Tahoma"/>
                                  <w:sz w:val="31"/>
                                  <w:vertAlign w:val="superscript"/>
                                </w:rPr>
                                <w:t xml:space="preserve"> 22</w:t>
                              </w:r>
                            </w:p>
                          </w:txbxContent>
                        </wps:txbx>
                        <wps:bodyPr vert="horz" lIns="0" tIns="0" rIns="0" bIns="0" rtlCol="0">
                          <a:noAutofit/>
                        </wps:bodyPr>
                      </wps:wsp>
                      <wps:wsp>
                        <wps:cNvPr id="14" name="Rectangle 4983"/>
                        <wps:cNvSpPr/>
                        <wps:spPr>
                          <a:xfrm>
                            <a:off x="208789" y="621843"/>
                            <a:ext cx="52657" cy="163388"/>
                          </a:xfrm>
                          <a:prstGeom prst="rect">
                            <a:avLst/>
                          </a:prstGeom>
                          <a:ln>
                            <a:noFill/>
                          </a:ln>
                        </wps:spPr>
                        <wps:txbx>
                          <w:txbxContent>
                            <w:p w14:paraId="575A329C" w14:textId="77777777" w:rsidR="00BF51FD" w:rsidRDefault="00BF51FD" w:rsidP="00BF51FD">
                              <w:pPr>
                                <w:spacing w:line="256" w:lineRule="auto"/>
                              </w:pPr>
                              <w:r>
                                <w:rPr>
                                  <w:rFonts w:ascii="Tahoma" w:eastAsia="Tahoma" w:hAnsi="Tahoma" w:cs="Tahoma"/>
                                  <w:sz w:val="20"/>
                                </w:rPr>
                                <w:t xml:space="preserve"> </w:t>
                              </w:r>
                            </w:p>
                          </w:txbxContent>
                        </wps:txbx>
                        <wps:bodyPr vert="horz" lIns="0" tIns="0" rIns="0" bIns="0" rtlCol="0">
                          <a:noAutofit/>
                        </wps:bodyPr>
                      </wps:wsp>
                      <wps:wsp>
                        <wps:cNvPr id="15" name="Rectangle 4971"/>
                        <wps:cNvSpPr/>
                        <wps:spPr>
                          <a:xfrm>
                            <a:off x="0" y="207619"/>
                            <a:ext cx="4943475" cy="698998"/>
                          </a:xfrm>
                          <a:prstGeom prst="rect">
                            <a:avLst/>
                          </a:prstGeom>
                          <a:ln>
                            <a:noFill/>
                          </a:ln>
                        </wps:spPr>
                        <wps:txbx>
                          <w:txbxContent>
                            <w:p w14:paraId="3A548122" w14:textId="77777777" w:rsidR="00BF51FD" w:rsidRDefault="00BF51FD" w:rsidP="00BF51FD">
                              <w:pPr>
                                <w:spacing w:line="256" w:lineRule="auto"/>
                                <w:rPr>
                                  <w:sz w:val="60"/>
                                  <w:szCs w:val="60"/>
                                </w:rPr>
                              </w:pPr>
                            </w:p>
                          </w:txbxContent>
                        </wps:txbx>
                        <wps:bodyPr vert="horz" lIns="0" tIns="0" rIns="0" bIns="0" rtlCol="0">
                          <a:noAutofit/>
                        </wps:bodyPr>
                      </wps:wsp>
                      <wps:wsp>
                        <wps:cNvPr id="16" name="Rectangle 4975"/>
                        <wps:cNvSpPr/>
                        <wps:spPr>
                          <a:xfrm>
                            <a:off x="327660" y="499048"/>
                            <a:ext cx="1243839" cy="201167"/>
                          </a:xfrm>
                          <a:prstGeom prst="rect">
                            <a:avLst/>
                          </a:prstGeom>
                          <a:ln>
                            <a:noFill/>
                          </a:ln>
                        </wps:spPr>
                        <wps:txbx>
                          <w:txbxContent>
                            <w:p w14:paraId="56EAD5DC" w14:textId="77777777" w:rsidR="00BF51FD" w:rsidRDefault="00BF51FD" w:rsidP="00BF51FD">
                              <w:pPr>
                                <w:spacing w:line="256" w:lineRule="auto"/>
                              </w:pPr>
                            </w:p>
                          </w:txbxContent>
                        </wps:txbx>
                        <wps:bodyPr vert="horz" lIns="0" tIns="0" rIns="0" bIns="0" rtlCol="0">
                          <a:noAutofit/>
                        </wps:bodyPr>
                      </wps:wsp>
                      <wps:wsp>
                        <wps:cNvPr id="17" name="Rectangle 4976"/>
                        <wps:cNvSpPr/>
                        <wps:spPr>
                          <a:xfrm>
                            <a:off x="483414" y="499110"/>
                            <a:ext cx="45808" cy="206453"/>
                          </a:xfrm>
                          <a:prstGeom prst="rect">
                            <a:avLst/>
                          </a:prstGeom>
                          <a:ln>
                            <a:noFill/>
                          </a:ln>
                        </wps:spPr>
                        <wps:txbx>
                          <w:txbxContent>
                            <w:p w14:paraId="0A1B30F7" w14:textId="77777777" w:rsidR="00BF51FD" w:rsidRDefault="00BF51FD" w:rsidP="00BF51FD">
                              <w:pPr>
                                <w:spacing w:line="256" w:lineRule="auto"/>
                              </w:pPr>
                              <w:r>
                                <w:rPr>
                                  <w:sz w:val="24"/>
                                </w:rPr>
                                <w:t xml:space="preserve"> </w:t>
                              </w:r>
                            </w:p>
                          </w:txbxContent>
                        </wps:txbx>
                        <wps:bodyPr vert="horz" lIns="0" tIns="0" rIns="0" bIns="0" rtlCol="0">
                          <a:noAutofit/>
                        </wps:bodyPr>
                      </wps:wsp>
                      <wps:wsp>
                        <wps:cNvPr id="18" name="Rectangle 4977"/>
                        <wps:cNvSpPr/>
                        <wps:spPr>
                          <a:xfrm>
                            <a:off x="333107" y="505286"/>
                            <a:ext cx="1397284" cy="226540"/>
                          </a:xfrm>
                          <a:prstGeom prst="rect">
                            <a:avLst/>
                          </a:prstGeom>
                          <a:ln>
                            <a:noFill/>
                          </a:ln>
                        </wps:spPr>
                        <wps:txbx>
                          <w:txbxContent>
                            <w:p w14:paraId="5032379D" w14:textId="77777777" w:rsidR="00BF51FD" w:rsidRDefault="00BF51FD" w:rsidP="00BF51FD">
                              <w:pPr>
                                <w:spacing w:line="256" w:lineRule="auto"/>
                              </w:pPr>
                            </w:p>
                          </w:txbxContent>
                        </wps:txbx>
                        <wps:bodyPr vert="horz" lIns="0" tIns="0" rIns="0" bIns="0" rtlCol="0">
                          <a:noAutofit/>
                        </wps:bodyPr>
                      </wps:wsp>
                      <wps:wsp>
                        <wps:cNvPr id="19" name="Rectangle 4980"/>
                        <wps:cNvSpPr/>
                        <wps:spPr>
                          <a:xfrm>
                            <a:off x="1092963" y="499110"/>
                            <a:ext cx="45808" cy="206453"/>
                          </a:xfrm>
                          <a:prstGeom prst="rect">
                            <a:avLst/>
                          </a:prstGeom>
                          <a:ln>
                            <a:noFill/>
                          </a:ln>
                        </wps:spPr>
                        <wps:txbx>
                          <w:txbxContent>
                            <w:p w14:paraId="318C719B" w14:textId="77777777" w:rsidR="00BF51FD" w:rsidRDefault="00BF51FD" w:rsidP="00BF51FD">
                              <w:pPr>
                                <w:spacing w:line="256" w:lineRule="auto"/>
                              </w:pPr>
                              <w:r>
                                <w:rPr>
                                  <w:color w:val="FFFFFF"/>
                                  <w:sz w:val="24"/>
                                </w:rPr>
                                <w:t xml:space="preserve"> </w:t>
                              </w:r>
                            </w:p>
                          </w:txbxContent>
                        </wps:txbx>
                        <wps:bodyPr vert="horz" lIns="0" tIns="0" rIns="0" bIns="0" rtlCol="0">
                          <a:noAutofit/>
                        </wps:bodyPr>
                      </wps:wsp>
                      <wps:wsp>
                        <wps:cNvPr id="20" name="Rectangle 4969"/>
                        <wps:cNvSpPr/>
                        <wps:spPr>
                          <a:xfrm>
                            <a:off x="5650739" y="210011"/>
                            <a:ext cx="95164" cy="295279"/>
                          </a:xfrm>
                          <a:prstGeom prst="rect">
                            <a:avLst/>
                          </a:prstGeom>
                          <a:ln>
                            <a:noFill/>
                          </a:ln>
                        </wps:spPr>
                        <wps:txbx>
                          <w:txbxContent>
                            <w:p w14:paraId="73EF0C8A" w14:textId="77777777" w:rsidR="00BF51FD" w:rsidRDefault="00BF51FD" w:rsidP="00BF51FD">
                              <w:pPr>
                                <w:spacing w:line="256" w:lineRule="auto"/>
                              </w:pPr>
                              <w:r>
                                <w:rPr>
                                  <w:rFonts w:ascii="Tahoma" w:eastAsia="Tahoma" w:hAnsi="Tahoma" w:cs="Tahoma"/>
                                  <w:color w:val="FFFFFF"/>
                                  <w:sz w:val="36"/>
                                </w:rPr>
                                <w:t xml:space="preserve"> </w:t>
                              </w:r>
                            </w:p>
                          </w:txbxContent>
                        </wps:txbx>
                        <wps:bodyPr vert="horz" lIns="0" tIns="0" rIns="0" bIns="0" rtlCol="0">
                          <a:noAutofit/>
                        </wps:bodyPr>
                      </wps:wsp>
                      <wps:wsp>
                        <wps:cNvPr id="21" name="Shape 5219"/>
                        <wps:cNvSpPr/>
                        <wps:spPr>
                          <a:xfrm>
                            <a:off x="5280534" y="0"/>
                            <a:ext cx="1685925" cy="930275"/>
                          </a:xfrm>
                          <a:custGeom>
                            <a:avLst/>
                            <a:gdLst/>
                            <a:ahLst/>
                            <a:cxnLst/>
                            <a:rect l="0" t="0" r="0" b="0"/>
                            <a:pathLst>
                              <a:path w="1685925" h="930275">
                                <a:moveTo>
                                  <a:pt x="0" y="0"/>
                                </a:moveTo>
                                <a:lnTo>
                                  <a:pt x="1685925" y="0"/>
                                </a:lnTo>
                                <a:lnTo>
                                  <a:pt x="1685925" y="930275"/>
                                </a:lnTo>
                                <a:lnTo>
                                  <a:pt x="0" y="9302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Rectangle 4996"/>
                        <wps:cNvSpPr/>
                        <wps:spPr>
                          <a:xfrm>
                            <a:off x="6876035" y="787960"/>
                            <a:ext cx="52658" cy="163388"/>
                          </a:xfrm>
                          <a:prstGeom prst="rect">
                            <a:avLst/>
                          </a:prstGeom>
                          <a:ln>
                            <a:noFill/>
                          </a:ln>
                        </wps:spPr>
                        <wps:txbx>
                          <w:txbxContent>
                            <w:p w14:paraId="34C1040B" w14:textId="77777777" w:rsidR="00BF51FD" w:rsidRDefault="00BF51FD" w:rsidP="00BF51FD">
                              <w:pPr>
                                <w:spacing w:line="256" w:lineRule="auto"/>
                              </w:pPr>
                              <w:r>
                                <w:rPr>
                                  <w:rFonts w:ascii="Tahoma" w:eastAsia="Tahoma" w:hAnsi="Tahoma" w:cs="Tahoma"/>
                                  <w:sz w:val="20"/>
                                </w:rPr>
                                <w:t xml:space="preserve"> </w:t>
                              </w:r>
                            </w:p>
                          </w:txbxContent>
                        </wps:txbx>
                        <wps:bodyPr vert="horz" lIns="0" tIns="0" rIns="0" bIns="0" rtlCol="0">
                          <a:noAutofit/>
                        </wps:bodyPr>
                      </wps:wsp>
                      <wps:wsp>
                        <wps:cNvPr id="24" name="Rectangle 4964"/>
                        <wps:cNvSpPr/>
                        <wps:spPr>
                          <a:xfrm>
                            <a:off x="2519808" y="183642"/>
                            <a:ext cx="1772274" cy="189937"/>
                          </a:xfrm>
                          <a:prstGeom prst="rect">
                            <a:avLst/>
                          </a:prstGeom>
                          <a:ln>
                            <a:noFill/>
                          </a:ln>
                        </wps:spPr>
                        <wps:txbx>
                          <w:txbxContent>
                            <w:p w14:paraId="6BC4E1DA" w14:textId="77777777" w:rsidR="00BF51FD" w:rsidRDefault="00BF51FD" w:rsidP="00BF51FD">
                              <w:pPr>
                                <w:spacing w:line="256" w:lineRule="auto"/>
                              </w:pPr>
                            </w:p>
                          </w:txbxContent>
                        </wps:txbx>
                        <wps:bodyPr vert="horz" lIns="0" tIns="0" rIns="0" bIns="0" rtlCol="0">
                          <a:noAutofit/>
                        </wps:bodyPr>
                      </wps:wsp>
                      <wps:wsp>
                        <wps:cNvPr id="25" name="Rectangle 4965"/>
                        <wps:cNvSpPr/>
                        <wps:spPr>
                          <a:xfrm>
                            <a:off x="3852038" y="183642"/>
                            <a:ext cx="42143" cy="189937"/>
                          </a:xfrm>
                          <a:prstGeom prst="rect">
                            <a:avLst/>
                          </a:prstGeom>
                          <a:ln>
                            <a:noFill/>
                          </a:ln>
                        </wps:spPr>
                        <wps:txbx>
                          <w:txbxContent>
                            <w:p w14:paraId="7B194973" w14:textId="77777777" w:rsidR="00BF51FD" w:rsidRDefault="00BF51FD" w:rsidP="00BF51FD">
                              <w:pPr>
                                <w:spacing w:line="256" w:lineRule="auto"/>
                              </w:pPr>
                              <w:r>
                                <w:t xml:space="preserve"> </w:t>
                              </w:r>
                            </w:p>
                          </w:txbxContent>
                        </wps:txbx>
                        <wps:bodyPr vert="horz" lIns="0" tIns="0" rIns="0" bIns="0" rtlCol="0">
                          <a:noAutofit/>
                        </wps:bodyPr>
                      </wps:wsp>
                      <wps:wsp>
                        <wps:cNvPr id="26" name="Rectangle 4966"/>
                        <wps:cNvSpPr/>
                        <wps:spPr>
                          <a:xfrm>
                            <a:off x="2519808" y="354330"/>
                            <a:ext cx="377988" cy="189937"/>
                          </a:xfrm>
                          <a:prstGeom prst="rect">
                            <a:avLst/>
                          </a:prstGeom>
                          <a:ln>
                            <a:noFill/>
                          </a:ln>
                        </wps:spPr>
                        <wps:txbx>
                          <w:txbxContent>
                            <w:p w14:paraId="1423B84A" w14:textId="77777777" w:rsidR="00BF51FD" w:rsidRDefault="00BF51FD" w:rsidP="00BF51FD">
                              <w:pPr>
                                <w:spacing w:line="256" w:lineRule="auto"/>
                              </w:pPr>
                            </w:p>
                          </w:txbxContent>
                        </wps:txbx>
                        <wps:bodyPr vert="horz" lIns="0" tIns="0" rIns="0" bIns="0" rtlCol="0">
                          <a:noAutofit/>
                        </wps:bodyPr>
                      </wps:wsp>
                      <wps:wsp>
                        <wps:cNvPr id="27" name="Rectangle 4967"/>
                        <wps:cNvSpPr/>
                        <wps:spPr>
                          <a:xfrm>
                            <a:off x="2804430" y="354330"/>
                            <a:ext cx="920262" cy="189937"/>
                          </a:xfrm>
                          <a:prstGeom prst="rect">
                            <a:avLst/>
                          </a:prstGeom>
                          <a:ln>
                            <a:noFill/>
                          </a:ln>
                        </wps:spPr>
                        <wps:txbx>
                          <w:txbxContent>
                            <w:p w14:paraId="3961BDEF" w14:textId="77777777" w:rsidR="00BF51FD" w:rsidRDefault="00BF51FD" w:rsidP="00BF51FD">
                              <w:pPr>
                                <w:spacing w:line="256" w:lineRule="auto"/>
                              </w:pPr>
                            </w:p>
                          </w:txbxContent>
                        </wps:txbx>
                        <wps:bodyPr vert="horz" lIns="0" tIns="0" rIns="0" bIns="0" rtlCol="0">
                          <a:noAutofit/>
                        </wps:bodyPr>
                      </wps:wsp>
                      <wps:wsp>
                        <wps:cNvPr id="28" name="Rectangle 4968"/>
                        <wps:cNvSpPr/>
                        <wps:spPr>
                          <a:xfrm>
                            <a:off x="3495168" y="354330"/>
                            <a:ext cx="42143" cy="189937"/>
                          </a:xfrm>
                          <a:prstGeom prst="rect">
                            <a:avLst/>
                          </a:prstGeom>
                          <a:ln>
                            <a:noFill/>
                          </a:ln>
                        </wps:spPr>
                        <wps:txbx>
                          <w:txbxContent>
                            <w:p w14:paraId="75C04580" w14:textId="77777777" w:rsidR="00BF51FD" w:rsidRDefault="00BF51FD" w:rsidP="00BF51FD">
                              <w:pPr>
                                <w:spacing w:line="256" w:lineRule="auto"/>
                              </w:pPr>
                              <w:r>
                                <w:t xml:space="preserve"> </w:t>
                              </w:r>
                            </w:p>
                          </w:txbxContent>
                        </wps:txbx>
                        <wps:bodyPr vert="horz" lIns="0" tIns="0" rIns="0" bIns="0" rtlCol="0">
                          <a:noAutofit/>
                        </wps:bodyPr>
                      </wps:wsp>
                      <wps:wsp>
                        <wps:cNvPr id="29" name="Rectangle 4984"/>
                        <wps:cNvSpPr/>
                        <wps:spPr>
                          <a:xfrm>
                            <a:off x="2519808" y="525018"/>
                            <a:ext cx="227363" cy="189937"/>
                          </a:xfrm>
                          <a:prstGeom prst="rect">
                            <a:avLst/>
                          </a:prstGeom>
                          <a:ln>
                            <a:noFill/>
                          </a:ln>
                        </wps:spPr>
                        <wps:txbx>
                          <w:txbxContent>
                            <w:p w14:paraId="6C372ADF" w14:textId="77777777" w:rsidR="00BF51FD" w:rsidRDefault="00BF51FD" w:rsidP="00BF51FD">
                              <w:pPr>
                                <w:spacing w:line="256" w:lineRule="auto"/>
                              </w:pPr>
                            </w:p>
                          </w:txbxContent>
                        </wps:txbx>
                        <wps:bodyPr vert="horz" lIns="0" tIns="0" rIns="0" bIns="0" rtlCol="0">
                          <a:noAutofit/>
                        </wps:bodyPr>
                      </wps:wsp>
                      <wps:wsp>
                        <wps:cNvPr id="30" name="Rectangle 4985"/>
                        <wps:cNvSpPr/>
                        <wps:spPr>
                          <a:xfrm>
                            <a:off x="2690496" y="525018"/>
                            <a:ext cx="420691" cy="189937"/>
                          </a:xfrm>
                          <a:prstGeom prst="rect">
                            <a:avLst/>
                          </a:prstGeom>
                          <a:ln>
                            <a:noFill/>
                          </a:ln>
                        </wps:spPr>
                        <wps:txbx>
                          <w:txbxContent>
                            <w:p w14:paraId="1B749218" w14:textId="77777777" w:rsidR="00BF51FD" w:rsidRDefault="00BF51FD" w:rsidP="00BF51FD">
                              <w:pPr>
                                <w:spacing w:line="256" w:lineRule="auto"/>
                              </w:pPr>
                            </w:p>
                          </w:txbxContent>
                        </wps:txbx>
                        <wps:bodyPr vert="horz" lIns="0" tIns="0" rIns="0" bIns="0" rtlCol="0">
                          <a:noAutofit/>
                        </wps:bodyPr>
                      </wps:wsp>
                      <wps:wsp>
                        <wps:cNvPr id="31" name="Rectangle 4988"/>
                        <wps:cNvSpPr/>
                        <wps:spPr>
                          <a:xfrm>
                            <a:off x="3403728" y="525018"/>
                            <a:ext cx="94544" cy="189937"/>
                          </a:xfrm>
                          <a:prstGeom prst="rect">
                            <a:avLst/>
                          </a:prstGeom>
                          <a:ln>
                            <a:noFill/>
                          </a:ln>
                        </wps:spPr>
                        <wps:txbx>
                          <w:txbxContent>
                            <w:p w14:paraId="6215578B" w14:textId="77777777" w:rsidR="00BF51FD" w:rsidRDefault="00BF51FD" w:rsidP="00BF51FD">
                              <w:pPr>
                                <w:spacing w:line="256" w:lineRule="auto"/>
                              </w:pPr>
                            </w:p>
                          </w:txbxContent>
                        </wps:txbx>
                        <wps:bodyPr vert="horz" lIns="0" tIns="0" rIns="0" bIns="0" rtlCol="0">
                          <a:noAutofit/>
                        </wps:bodyPr>
                      </wps:wsp>
                      <wps:wsp>
                        <wps:cNvPr id="32" name="Rectangle 4989"/>
                        <wps:cNvSpPr/>
                        <wps:spPr>
                          <a:xfrm>
                            <a:off x="3475356" y="525018"/>
                            <a:ext cx="42143" cy="189937"/>
                          </a:xfrm>
                          <a:prstGeom prst="rect">
                            <a:avLst/>
                          </a:prstGeom>
                          <a:ln>
                            <a:noFill/>
                          </a:ln>
                        </wps:spPr>
                        <wps:txbx>
                          <w:txbxContent>
                            <w:p w14:paraId="67CC4B82" w14:textId="77777777" w:rsidR="00BF51FD" w:rsidRDefault="00BF51FD" w:rsidP="00BF51FD">
                              <w:pPr>
                                <w:spacing w:line="256" w:lineRule="auto"/>
                              </w:pPr>
                              <w:r>
                                <w:t xml:space="preserve"> </w:t>
                              </w:r>
                            </w:p>
                          </w:txbxContent>
                        </wps:txbx>
                        <wps:bodyPr vert="horz" lIns="0" tIns="0" rIns="0" bIns="0" rtlCol="0">
                          <a:noAutofit/>
                        </wps:bodyPr>
                      </wps:wsp>
                      <wps:wsp>
                        <wps:cNvPr id="33" name="Rectangle 4990"/>
                        <wps:cNvSpPr/>
                        <wps:spPr>
                          <a:xfrm>
                            <a:off x="3505836" y="525018"/>
                            <a:ext cx="127276" cy="189937"/>
                          </a:xfrm>
                          <a:prstGeom prst="rect">
                            <a:avLst/>
                          </a:prstGeom>
                          <a:ln>
                            <a:noFill/>
                          </a:ln>
                        </wps:spPr>
                        <wps:txbx>
                          <w:txbxContent>
                            <w:p w14:paraId="2379962A" w14:textId="77777777" w:rsidR="00BF51FD" w:rsidRDefault="00BF51FD" w:rsidP="00BF51FD">
                              <w:pPr>
                                <w:spacing w:line="256" w:lineRule="auto"/>
                              </w:pPr>
                              <w:r>
                                <w:t xml:space="preserve">  </w:t>
                              </w:r>
                            </w:p>
                          </w:txbxContent>
                        </wps:txbx>
                        <wps:bodyPr vert="horz" lIns="0" tIns="0" rIns="0" bIns="0" rtlCol="0">
                          <a:noAutofit/>
                        </wps:bodyPr>
                      </wps:wsp>
                      <wps:wsp>
                        <wps:cNvPr id="34" name="Rectangle 4992"/>
                        <wps:cNvSpPr/>
                        <wps:spPr>
                          <a:xfrm>
                            <a:off x="3670428" y="525018"/>
                            <a:ext cx="57062" cy="189937"/>
                          </a:xfrm>
                          <a:prstGeom prst="rect">
                            <a:avLst/>
                          </a:prstGeom>
                          <a:ln>
                            <a:noFill/>
                          </a:ln>
                        </wps:spPr>
                        <wps:txbx>
                          <w:txbxContent>
                            <w:p w14:paraId="0A829E3B" w14:textId="77777777" w:rsidR="00BF51FD" w:rsidRDefault="00BF51FD" w:rsidP="00BF51FD">
                              <w:pPr>
                                <w:spacing w:line="256" w:lineRule="auto"/>
                              </w:pPr>
                            </w:p>
                          </w:txbxContent>
                        </wps:txbx>
                        <wps:bodyPr vert="horz" lIns="0" tIns="0" rIns="0" bIns="0" rtlCol="0">
                          <a:noAutofit/>
                        </wps:bodyPr>
                      </wps:wsp>
                      <wps:wsp>
                        <wps:cNvPr id="35" name="Rectangle 4993"/>
                        <wps:cNvSpPr/>
                        <wps:spPr>
                          <a:xfrm>
                            <a:off x="3770504" y="524953"/>
                            <a:ext cx="1661724" cy="189937"/>
                          </a:xfrm>
                          <a:prstGeom prst="rect">
                            <a:avLst/>
                          </a:prstGeom>
                          <a:ln>
                            <a:noFill/>
                          </a:ln>
                        </wps:spPr>
                        <wps:txbx>
                          <w:txbxContent>
                            <w:p w14:paraId="4FFCF029" w14:textId="77777777" w:rsidR="00BF51FD" w:rsidRDefault="00BF51FD" w:rsidP="00BF51FD">
                              <w:pPr>
                                <w:spacing w:line="256" w:lineRule="auto"/>
                              </w:pPr>
                            </w:p>
                          </w:txbxContent>
                        </wps:txbx>
                        <wps:bodyPr vert="horz" lIns="0" tIns="0" rIns="0" bIns="0" rtlCol="0">
                          <a:noAutofit/>
                        </wps:bodyPr>
                      </wps:wsp>
                      <wps:wsp>
                        <wps:cNvPr id="36" name="Rectangle 4994"/>
                        <wps:cNvSpPr/>
                        <wps:spPr>
                          <a:xfrm>
                            <a:off x="5005706" y="525018"/>
                            <a:ext cx="42143" cy="189937"/>
                          </a:xfrm>
                          <a:prstGeom prst="rect">
                            <a:avLst/>
                          </a:prstGeom>
                          <a:ln>
                            <a:noFill/>
                          </a:ln>
                        </wps:spPr>
                        <wps:txbx>
                          <w:txbxContent>
                            <w:p w14:paraId="35962D9C" w14:textId="77777777" w:rsidR="00BF51FD" w:rsidRDefault="00BF51FD" w:rsidP="00BF51FD">
                              <w:pPr>
                                <w:spacing w:line="256" w:lineRule="auto"/>
                              </w:pPr>
                              <w:r>
                                <w:t xml:space="preserve"> </w:t>
                              </w:r>
                            </w:p>
                          </w:txbxContent>
                        </wps:txbx>
                        <wps:bodyPr vert="horz" lIns="0" tIns="0" rIns="0" bIns="0" rtlCol="0">
                          <a:noAutofit/>
                        </wps:bodyPr>
                      </wps:wsp>
                      <wps:wsp>
                        <wps:cNvPr id="37" name="Rectangle 4995"/>
                        <wps:cNvSpPr/>
                        <wps:spPr>
                          <a:xfrm>
                            <a:off x="2519808" y="700277"/>
                            <a:ext cx="45808" cy="206453"/>
                          </a:xfrm>
                          <a:prstGeom prst="rect">
                            <a:avLst/>
                          </a:prstGeom>
                          <a:ln>
                            <a:noFill/>
                          </a:ln>
                        </wps:spPr>
                        <wps:txbx>
                          <w:txbxContent>
                            <w:p w14:paraId="5D6095E8" w14:textId="77777777" w:rsidR="00BF51FD" w:rsidRDefault="00BF51FD" w:rsidP="00BF51FD">
                              <w:pPr>
                                <w:spacing w:line="256" w:lineRule="auto"/>
                              </w:pPr>
                              <w:r>
                                <w:rPr>
                                  <w:sz w:val="24"/>
                                </w:rPr>
                                <w:t xml:space="preserve"> </w:t>
                              </w:r>
                            </w:p>
                          </w:txbxContent>
                        </wps:txbx>
                        <wps:bodyPr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1A523B" id="Groep 4" o:spid="_x0000_s1026" style="position:absolute;margin-left:0;margin-top:10in;width:548.5pt;height:74.9pt;z-index:251682816;mso-position-horizontal-relative:margin;mso-position-vertical-relative:page;mso-width-relative:margin;mso-height-relative:margin" coordsize="69664,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">
                <v:rect id="Rectangle 4981" o:spid="_x0000_s1027" style="position:absolute;left:2087;top:3155;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EE062E2" w14:textId="77777777" w:rsidR="00BF51FD" w:rsidRDefault="00BF51FD" w:rsidP="00BF51FD">
                        <w:pPr>
                          <w:spacing w:line="256" w:lineRule="auto"/>
                        </w:pPr>
                        <w:r>
                          <w:rPr>
                            <w:rFonts w:ascii="Tahoma" w:eastAsia="Tahoma" w:hAnsi="Tahoma" w:cs="Tahoma"/>
                            <w:sz w:val="20"/>
                          </w:rPr>
                          <w:t xml:space="preserve"> </w:t>
                        </w:r>
                      </w:p>
                    </w:txbxContent>
                  </v:textbox>
                </v:rect>
                <v:rect id="Rectangle 4982" o:spid="_x0000_s1028" style="position:absolute;left:2087;top:4694;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13E1FE3" w14:textId="77777777" w:rsidR="00BF51FD" w:rsidRDefault="00BF51FD" w:rsidP="00BF51FD">
                        <w:pPr>
                          <w:spacing w:line="256" w:lineRule="auto"/>
                        </w:pPr>
                        <w:r>
                          <w:rPr>
                            <w:rFonts w:ascii="Tahoma" w:eastAsia="Tahoma" w:hAnsi="Tahoma" w:cs="Tahoma"/>
                            <w:sz w:val="31"/>
                            <w:vertAlign w:val="superscript"/>
                          </w:rPr>
                          <w:t xml:space="preserve"> 22</w:t>
                        </w:r>
                      </w:p>
                    </w:txbxContent>
                  </v:textbox>
                </v:rect>
                <v:rect id="Rectangle 4983" o:spid="_x0000_s1029" style="position:absolute;left:2087;top:6218;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5A329C" w14:textId="77777777" w:rsidR="00BF51FD" w:rsidRDefault="00BF51FD" w:rsidP="00BF51FD">
                        <w:pPr>
                          <w:spacing w:line="256" w:lineRule="auto"/>
                        </w:pPr>
                        <w:r>
                          <w:rPr>
                            <w:rFonts w:ascii="Tahoma" w:eastAsia="Tahoma" w:hAnsi="Tahoma" w:cs="Tahoma"/>
                            <w:sz w:val="20"/>
                          </w:rPr>
                          <w:t xml:space="preserve"> </w:t>
                        </w:r>
                      </w:p>
                    </w:txbxContent>
                  </v:textbox>
                </v:rect>
                <v:rect id="Rectangle 4971" o:spid="_x0000_s1030" style="position:absolute;top:2076;width:49434;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A548122" w14:textId="77777777" w:rsidR="00BF51FD" w:rsidRDefault="00BF51FD" w:rsidP="00BF51FD">
                        <w:pPr>
                          <w:spacing w:line="256" w:lineRule="auto"/>
                          <w:rPr>
                            <w:sz w:val="60"/>
                            <w:szCs w:val="60"/>
                          </w:rPr>
                        </w:pPr>
                      </w:p>
                    </w:txbxContent>
                  </v:textbox>
                </v:rect>
                <v:rect id="Rectangle 4975" o:spid="_x0000_s1031" style="position:absolute;left:3276;top:4990;width:12438;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6EAD5DC" w14:textId="77777777" w:rsidR="00BF51FD" w:rsidRDefault="00BF51FD" w:rsidP="00BF51FD">
                        <w:pPr>
                          <w:spacing w:line="256" w:lineRule="auto"/>
                        </w:pPr>
                      </w:p>
                    </w:txbxContent>
                  </v:textbox>
                </v:rect>
                <v:rect id="Rectangle 4976" o:spid="_x0000_s1032" style="position:absolute;left:4834;top:499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A1B30F7" w14:textId="77777777" w:rsidR="00BF51FD" w:rsidRDefault="00BF51FD" w:rsidP="00BF51FD">
                        <w:pPr>
                          <w:spacing w:line="256" w:lineRule="auto"/>
                        </w:pPr>
                        <w:r>
                          <w:rPr>
                            <w:sz w:val="24"/>
                          </w:rPr>
                          <w:t xml:space="preserve"> </w:t>
                        </w:r>
                      </w:p>
                    </w:txbxContent>
                  </v:textbox>
                </v:rect>
                <v:rect id="Rectangle 4977" o:spid="_x0000_s1033" style="position:absolute;left:3331;top:5052;width:1397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32379D" w14:textId="77777777" w:rsidR="00BF51FD" w:rsidRDefault="00BF51FD" w:rsidP="00BF51FD">
                        <w:pPr>
                          <w:spacing w:line="256" w:lineRule="auto"/>
                        </w:pPr>
                      </w:p>
                    </w:txbxContent>
                  </v:textbox>
                </v:rect>
                <v:rect id="Rectangle 4980" o:spid="_x0000_s1034" style="position:absolute;left:10929;top:499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18C719B" w14:textId="77777777" w:rsidR="00BF51FD" w:rsidRDefault="00BF51FD" w:rsidP="00BF51FD">
                        <w:pPr>
                          <w:spacing w:line="256" w:lineRule="auto"/>
                        </w:pPr>
                        <w:r>
                          <w:rPr>
                            <w:color w:val="FFFFFF"/>
                            <w:sz w:val="24"/>
                          </w:rPr>
                          <w:t xml:space="preserve"> </w:t>
                        </w:r>
                      </w:p>
                    </w:txbxContent>
                  </v:textbox>
                </v:rect>
                <v:rect id="Rectangle 4969" o:spid="_x0000_s1035" style="position:absolute;left:56507;top:2100;width:9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3EF0C8A" w14:textId="77777777" w:rsidR="00BF51FD" w:rsidRDefault="00BF51FD" w:rsidP="00BF51FD">
                        <w:pPr>
                          <w:spacing w:line="256" w:lineRule="auto"/>
                        </w:pPr>
                        <w:r>
                          <w:rPr>
                            <w:rFonts w:ascii="Tahoma" w:eastAsia="Tahoma" w:hAnsi="Tahoma" w:cs="Tahoma"/>
                            <w:color w:val="FFFFFF"/>
                            <w:sz w:val="36"/>
                          </w:rPr>
                          <w:t xml:space="preserve"> </w:t>
                        </w:r>
                      </w:p>
                    </w:txbxContent>
                  </v:textbox>
                </v:rect>
                <v:shape id="Shape 5219" o:spid="_x0000_s1036" style="position:absolute;left:52805;width:16859;height:9302;visibility:visible;mso-wrap-style:square;v-text-anchor:top" coordsize="168592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" path="m,l1685925,r,930275l,930275,,e" stroked="f" strokeweight="0">
                  <v:stroke miterlimit="83231f" joinstyle="miter"/>
                  <v:path arrowok="t" textboxrect="0,0,1685925,930275"/>
                </v:shape>
                <v:rect id="Rectangle 4996" o:spid="_x0000_s1037" style="position:absolute;left:68760;top:7879;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4C1040B" w14:textId="77777777" w:rsidR="00BF51FD" w:rsidRDefault="00BF51FD" w:rsidP="00BF51FD">
                        <w:pPr>
                          <w:spacing w:line="256" w:lineRule="auto"/>
                        </w:pPr>
                        <w:r>
                          <w:rPr>
                            <w:rFonts w:ascii="Tahoma" w:eastAsia="Tahoma" w:hAnsi="Tahoma" w:cs="Tahoma"/>
                            <w:sz w:val="20"/>
                          </w:rPr>
                          <w:t xml:space="preserve"> </w:t>
                        </w:r>
                      </w:p>
                    </w:txbxContent>
                  </v:textbox>
                </v:rect>
                <v:rect id="Rectangle 4964" o:spid="_x0000_s1038" style="position:absolute;left:25198;top:1836;width:177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BC4E1DA" w14:textId="77777777" w:rsidR="00BF51FD" w:rsidRDefault="00BF51FD" w:rsidP="00BF51FD">
                        <w:pPr>
                          <w:spacing w:line="256" w:lineRule="auto"/>
                        </w:pPr>
                      </w:p>
                    </w:txbxContent>
                  </v:textbox>
                </v:rect>
                <v:rect id="Rectangle 4965" o:spid="_x0000_s1039" style="position:absolute;left:38520;top:18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B194973" w14:textId="77777777" w:rsidR="00BF51FD" w:rsidRDefault="00BF51FD" w:rsidP="00BF51FD">
                        <w:pPr>
                          <w:spacing w:line="256" w:lineRule="auto"/>
                        </w:pPr>
                        <w:r>
                          <w:t xml:space="preserve"> </w:t>
                        </w:r>
                      </w:p>
                    </w:txbxContent>
                  </v:textbox>
                </v:rect>
                <v:rect id="Rectangle 4966" o:spid="_x0000_s1040" style="position:absolute;left:25198;top:3543;width:3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423B84A" w14:textId="77777777" w:rsidR="00BF51FD" w:rsidRDefault="00BF51FD" w:rsidP="00BF51FD">
                        <w:pPr>
                          <w:spacing w:line="256" w:lineRule="auto"/>
                        </w:pPr>
                      </w:p>
                    </w:txbxContent>
                  </v:textbox>
                </v:rect>
                <v:rect id="Rectangle 4967" o:spid="_x0000_s1041" style="position:absolute;left:28044;top:3543;width:92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961BDEF" w14:textId="77777777" w:rsidR="00BF51FD" w:rsidRDefault="00BF51FD" w:rsidP="00BF51FD">
                        <w:pPr>
                          <w:spacing w:line="256" w:lineRule="auto"/>
                        </w:pPr>
                      </w:p>
                    </w:txbxContent>
                  </v:textbox>
                </v:rect>
                <v:rect id="Rectangle 4968" o:spid="_x0000_s1042" style="position:absolute;left:34951;top:35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5C04580" w14:textId="77777777" w:rsidR="00BF51FD" w:rsidRDefault="00BF51FD" w:rsidP="00BF51FD">
                        <w:pPr>
                          <w:spacing w:line="256" w:lineRule="auto"/>
                        </w:pPr>
                        <w:r>
                          <w:t xml:space="preserve"> </w:t>
                        </w:r>
                      </w:p>
                    </w:txbxContent>
                  </v:textbox>
                </v:rect>
                <v:rect id="Rectangle 4984" o:spid="_x0000_s1043" style="position:absolute;left:25198;top:5250;width:2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C372ADF" w14:textId="77777777" w:rsidR="00BF51FD" w:rsidRDefault="00BF51FD" w:rsidP="00BF51FD">
                        <w:pPr>
                          <w:spacing w:line="256" w:lineRule="auto"/>
                        </w:pPr>
                      </w:p>
                    </w:txbxContent>
                  </v:textbox>
                </v:rect>
                <v:rect id="Rectangle 4985" o:spid="_x0000_s1044" style="position:absolute;left:26904;top:5250;width:42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B749218" w14:textId="77777777" w:rsidR="00BF51FD" w:rsidRDefault="00BF51FD" w:rsidP="00BF51FD">
                        <w:pPr>
                          <w:spacing w:line="256" w:lineRule="auto"/>
                        </w:pPr>
                      </w:p>
                    </w:txbxContent>
                  </v:textbox>
                </v:rect>
                <v:rect id="Rectangle 4988" o:spid="_x0000_s1045" style="position:absolute;left:34037;top:5250;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215578B" w14:textId="77777777" w:rsidR="00BF51FD" w:rsidRDefault="00BF51FD" w:rsidP="00BF51FD">
                        <w:pPr>
                          <w:spacing w:line="256" w:lineRule="auto"/>
                        </w:pPr>
                      </w:p>
                    </w:txbxContent>
                  </v:textbox>
                </v:rect>
                <v:rect id="Rectangle 4989" o:spid="_x0000_s1046" style="position:absolute;left:34753;top:52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7CC4B82" w14:textId="77777777" w:rsidR="00BF51FD" w:rsidRDefault="00BF51FD" w:rsidP="00BF51FD">
                        <w:pPr>
                          <w:spacing w:line="256" w:lineRule="auto"/>
                        </w:pPr>
                        <w:r>
                          <w:t xml:space="preserve"> </w:t>
                        </w:r>
                      </w:p>
                    </w:txbxContent>
                  </v:textbox>
                </v:rect>
                <v:rect id="Rectangle 4990" o:spid="_x0000_s1047" style="position:absolute;left:35058;top:5250;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379962A" w14:textId="77777777" w:rsidR="00BF51FD" w:rsidRDefault="00BF51FD" w:rsidP="00BF51FD">
                        <w:pPr>
                          <w:spacing w:line="256" w:lineRule="auto"/>
                        </w:pPr>
                        <w:r>
                          <w:t xml:space="preserve">  </w:t>
                        </w:r>
                      </w:p>
                    </w:txbxContent>
                  </v:textbox>
                </v:rect>
                <v:rect id="Rectangle 4992" o:spid="_x0000_s1048" style="position:absolute;left:36704;top:5250;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A829E3B" w14:textId="77777777" w:rsidR="00BF51FD" w:rsidRDefault="00BF51FD" w:rsidP="00BF51FD">
                        <w:pPr>
                          <w:spacing w:line="256" w:lineRule="auto"/>
                        </w:pPr>
                      </w:p>
                    </w:txbxContent>
                  </v:textbox>
                </v:rect>
                <v:rect id="Rectangle 4993" o:spid="_x0000_s1049" style="position:absolute;left:37705;top:5249;width:166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FFCF029" w14:textId="77777777" w:rsidR="00BF51FD" w:rsidRDefault="00BF51FD" w:rsidP="00BF51FD">
                        <w:pPr>
                          <w:spacing w:line="256" w:lineRule="auto"/>
                        </w:pPr>
                      </w:p>
                    </w:txbxContent>
                  </v:textbox>
                </v:rect>
                <v:rect id="Rectangle 4994" o:spid="_x0000_s1050" style="position:absolute;left:50057;top:52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5962D9C" w14:textId="77777777" w:rsidR="00BF51FD" w:rsidRDefault="00BF51FD" w:rsidP="00BF51FD">
                        <w:pPr>
                          <w:spacing w:line="256" w:lineRule="auto"/>
                        </w:pPr>
                        <w:r>
                          <w:t xml:space="preserve"> </w:t>
                        </w:r>
                      </w:p>
                    </w:txbxContent>
                  </v:textbox>
                </v:rect>
                <v:rect id="Rectangle 4995" o:spid="_x0000_s1051" style="position:absolute;left:25198;top:70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6095E8" w14:textId="77777777" w:rsidR="00BF51FD" w:rsidRDefault="00BF51FD" w:rsidP="00BF51FD">
                        <w:pPr>
                          <w:spacing w:line="256" w:lineRule="auto"/>
                        </w:pPr>
                        <w:r>
                          <w:rPr>
                            <w:sz w:val="24"/>
                          </w:rPr>
                          <w:t xml:space="preserve"> </w:t>
                        </w:r>
                      </w:p>
                    </w:txbxContent>
                  </v:textbox>
                </v:rect>
                <w10:wrap type="square" anchorx="margin" anchory="page"/>
              </v:group>
            </w:pict>
          </mc:Fallback>
        </mc:AlternateContent>
      </w:r>
      <w:r w:rsidR="00404771" w:rsidRPr="003E7494">
        <w:rPr>
          <w:b/>
          <w:sz w:val="30"/>
          <w:szCs w:val="30"/>
        </w:rPr>
        <w:t xml:space="preserve">Voorwoord </w:t>
      </w:r>
    </w:p>
    <w:p w14:paraId="72FFEF90" w14:textId="1EA32670" w:rsidR="00081164" w:rsidRPr="003E7494" w:rsidRDefault="00404771" w:rsidP="00686FF2">
      <w:pPr>
        <w:pStyle w:val="Normaalweb"/>
        <w:rPr>
          <w:rFonts w:asciiTheme="minorHAnsi" w:hAnsiTheme="minorHAnsi" w:cstheme="minorHAnsi"/>
          <w:sz w:val="22"/>
          <w:szCs w:val="22"/>
        </w:rPr>
      </w:pPr>
      <w:r w:rsidRPr="003E7494">
        <w:rPr>
          <w:rFonts w:asciiTheme="minorHAnsi" w:hAnsiTheme="minorHAnsi" w:cstheme="minorHAnsi"/>
          <w:sz w:val="22"/>
          <w:szCs w:val="22"/>
        </w:rPr>
        <w:t xml:space="preserve">Weet u wat een ‘burijn’ is? Dat is oud-Hollands voor een specifieke V-vormige beitel waarmee vroeger in een vloeiende beweging de vorm van een stempel werd uitgesneden. Die vloeiende lijn staat model voor ons onderwijs. Wij willen kinderen van groep 1 tot en met 8 bij de hand nemen en hen in een samenhangende, doorgaande aanpak helpen bij hun ontwikkeling. </w:t>
      </w:r>
      <w:r w:rsidR="00934CEB" w:rsidRPr="003E7494">
        <w:rPr>
          <w:rFonts w:asciiTheme="minorHAnsi" w:hAnsiTheme="minorHAnsi" w:cstheme="minorHAnsi"/>
          <w:sz w:val="22"/>
          <w:szCs w:val="22"/>
        </w:rPr>
        <w:t>In onze schoolgids leest u hoe leerkrachten en ouders samen de handen ineen slaan om dit te bewerkstelligen.</w:t>
      </w:r>
    </w:p>
    <w:p w14:paraId="5F96699C" w14:textId="77777777" w:rsidR="00404771" w:rsidRPr="003E7494" w:rsidRDefault="00934CEB" w:rsidP="00686FF2">
      <w:pPr>
        <w:pStyle w:val="Normaalweb"/>
        <w:rPr>
          <w:rFonts w:asciiTheme="minorHAnsi" w:hAnsiTheme="minorHAnsi" w:cstheme="minorHAnsi"/>
          <w:sz w:val="22"/>
          <w:szCs w:val="22"/>
        </w:rPr>
      </w:pPr>
      <w:r w:rsidRPr="003E7494">
        <w:rPr>
          <w:rFonts w:asciiTheme="minorHAnsi" w:hAnsiTheme="minorHAnsi" w:cstheme="minorHAnsi"/>
          <w:sz w:val="22"/>
          <w:szCs w:val="22"/>
        </w:rPr>
        <w:t>We gaan</w:t>
      </w:r>
      <w:r w:rsidR="00404771" w:rsidRPr="003E7494">
        <w:rPr>
          <w:rFonts w:asciiTheme="minorHAnsi" w:hAnsiTheme="minorHAnsi" w:cstheme="minorHAnsi"/>
          <w:sz w:val="22"/>
          <w:szCs w:val="22"/>
        </w:rPr>
        <w:t xml:space="preserve"> verder dan het traditionele onderwijs met onder meer rekenen, taal en spelling. Dat is de basis, en die moet natuurlijk goed zijn. Maar om je plek te vinden in de samenleving van de 21e eeuw is meer nodig. Dan moet je ook leren om initiatief te nemen, zelf na te denken, te luisteren naar anderen en samen te werken. Kortom, je moet ook groeien als ‘persoonlijkheid’</w:t>
      </w:r>
      <w:r w:rsidR="0080014F" w:rsidRPr="003E7494">
        <w:rPr>
          <w:rFonts w:asciiTheme="minorHAnsi" w:hAnsiTheme="minorHAnsi" w:cstheme="minorHAnsi"/>
          <w:sz w:val="22"/>
          <w:szCs w:val="22"/>
        </w:rPr>
        <w:t xml:space="preserve"> om klaar te zijn voor de volgende stap in je leven. </w:t>
      </w:r>
    </w:p>
    <w:p w14:paraId="285E8115" w14:textId="77777777" w:rsidR="0080014F" w:rsidRPr="003E7494" w:rsidRDefault="00404771" w:rsidP="00686FF2">
      <w:pPr>
        <w:pStyle w:val="Normaalweb"/>
        <w:rPr>
          <w:rFonts w:asciiTheme="minorHAnsi" w:hAnsiTheme="minorHAnsi" w:cstheme="minorHAnsi"/>
          <w:sz w:val="22"/>
          <w:szCs w:val="22"/>
        </w:rPr>
      </w:pPr>
      <w:r w:rsidRPr="003E7494">
        <w:rPr>
          <w:rFonts w:asciiTheme="minorHAnsi" w:hAnsiTheme="minorHAnsi" w:cstheme="minorHAnsi"/>
          <w:sz w:val="22"/>
          <w:szCs w:val="22"/>
        </w:rPr>
        <w:t xml:space="preserve">De sociaal-emotionele ontwikkeling is een belangrijk onderdeel van de vloeiende, doorlopende lijn van de Burijn. Het begint met het besef dat kinderen zich blootgeven en open staan voor vorming in houding en gedrag, </w:t>
      </w:r>
      <w:r w:rsidR="00934CEB" w:rsidRPr="003E7494">
        <w:rPr>
          <w:rFonts w:asciiTheme="minorHAnsi" w:hAnsiTheme="minorHAnsi" w:cstheme="minorHAnsi"/>
          <w:sz w:val="22"/>
          <w:szCs w:val="22"/>
        </w:rPr>
        <w:t>dat</w:t>
      </w:r>
      <w:r w:rsidRPr="003E7494">
        <w:rPr>
          <w:rFonts w:asciiTheme="minorHAnsi" w:hAnsiTheme="minorHAnsi" w:cstheme="minorHAnsi"/>
          <w:sz w:val="22"/>
          <w:szCs w:val="22"/>
        </w:rPr>
        <w:t xml:space="preserve"> zij gezien worden en zich gewaardeerd voelen. Dat is ook het schoolklimaat dat we nastreven. Een klimaat waarin docenten een persoonlijke band opbouwen met hun leerlingen en elk kind ‘erbij hoort’ </w:t>
      </w:r>
      <w:r w:rsidR="0080014F" w:rsidRPr="003E7494">
        <w:rPr>
          <w:rFonts w:asciiTheme="minorHAnsi" w:hAnsiTheme="minorHAnsi" w:cstheme="minorHAnsi"/>
          <w:sz w:val="22"/>
          <w:szCs w:val="22"/>
        </w:rPr>
        <w:t xml:space="preserve"> </w:t>
      </w:r>
      <w:r w:rsidRPr="003E7494">
        <w:rPr>
          <w:rFonts w:asciiTheme="minorHAnsi" w:hAnsiTheme="minorHAnsi" w:cstheme="minorHAnsi"/>
          <w:sz w:val="22"/>
          <w:szCs w:val="22"/>
        </w:rPr>
        <w:t>Op zo’n school voelen kinderen zich vrij en geborgen om hun eigen talenten te ontplooien en ‘te worden wie zij zijn’. Om te experimenteren, fouten te maken en om daarvan te leren. Uiteindelijk geeft dat de kracht en het zelfvertrouwen om nieuwe stapjes in het leven te zetten. En om de lijn die we met elkaar op de Burijn hebben ingezet, door te zetten naar de toekomst.</w:t>
      </w:r>
    </w:p>
    <w:p w14:paraId="4C8ABC53" w14:textId="77777777" w:rsidR="00404771" w:rsidRPr="003E7494" w:rsidRDefault="00404771" w:rsidP="00686FF2">
      <w:pPr>
        <w:spacing w:after="0" w:line="240" w:lineRule="auto"/>
        <w:rPr>
          <w:rFonts w:cstheme="minorHAnsi"/>
          <w:lang w:val="nl-NL"/>
        </w:rPr>
      </w:pPr>
    </w:p>
    <w:p w14:paraId="016790C0" w14:textId="77777777" w:rsidR="00394292" w:rsidRPr="003E7494" w:rsidRDefault="00394292" w:rsidP="00686FF2">
      <w:pPr>
        <w:spacing w:after="0" w:line="240" w:lineRule="auto"/>
        <w:rPr>
          <w:rFonts w:cstheme="minorHAnsi"/>
          <w:lang w:val="nl-NL"/>
        </w:rPr>
      </w:pPr>
    </w:p>
    <w:p w14:paraId="7D28CBFF" w14:textId="77777777" w:rsidR="00394292" w:rsidRPr="003E7494" w:rsidRDefault="00394292" w:rsidP="00686FF2">
      <w:pPr>
        <w:spacing w:after="0" w:line="240" w:lineRule="auto"/>
        <w:rPr>
          <w:rFonts w:cstheme="minorHAnsi"/>
          <w:lang w:val="nl-NL"/>
        </w:rPr>
      </w:pPr>
    </w:p>
    <w:p w14:paraId="2126E2F6" w14:textId="77777777" w:rsidR="00404771" w:rsidRPr="003E7494" w:rsidRDefault="00404771" w:rsidP="00686FF2">
      <w:pPr>
        <w:spacing w:after="0" w:line="240" w:lineRule="auto"/>
        <w:rPr>
          <w:rFonts w:cstheme="minorHAnsi"/>
          <w:lang w:val="nl-NL"/>
        </w:rPr>
      </w:pPr>
      <w:r w:rsidRPr="003E7494">
        <w:rPr>
          <w:rFonts w:cstheme="minorHAnsi"/>
          <w:lang w:val="nl-NL"/>
        </w:rPr>
        <w:t>Team de Burijn</w:t>
      </w:r>
    </w:p>
    <w:p w14:paraId="6BDDB6FB" w14:textId="77777777" w:rsidR="00404771" w:rsidRPr="003E7494" w:rsidRDefault="00404771" w:rsidP="00686FF2">
      <w:pPr>
        <w:rPr>
          <w:sz w:val="24"/>
          <w:szCs w:val="24"/>
          <w:lang w:val="nl-NL"/>
        </w:rPr>
      </w:pPr>
    </w:p>
    <w:p w14:paraId="33C19D31" w14:textId="77777777" w:rsidR="00394292" w:rsidRPr="003E7494" w:rsidRDefault="00394292" w:rsidP="00686FF2">
      <w:pPr>
        <w:rPr>
          <w:rFonts w:cstheme="minorHAnsi"/>
          <w:b/>
          <w:color w:val="000000"/>
          <w:sz w:val="28"/>
          <w:u w:val="single"/>
          <w:lang w:val="nl-NL"/>
        </w:rPr>
      </w:pPr>
    </w:p>
    <w:p w14:paraId="25B82AC2" w14:textId="77777777" w:rsidR="00394292" w:rsidRPr="003E7494" w:rsidRDefault="00394292" w:rsidP="00686FF2">
      <w:pPr>
        <w:rPr>
          <w:rFonts w:cstheme="minorHAnsi"/>
          <w:b/>
          <w:color w:val="000000"/>
          <w:sz w:val="28"/>
          <w:u w:val="single"/>
          <w:lang w:val="nl-NL"/>
        </w:rPr>
      </w:pPr>
    </w:p>
    <w:p w14:paraId="254D12AB" w14:textId="77777777" w:rsidR="00394292" w:rsidRPr="003E7494" w:rsidRDefault="00394292" w:rsidP="00686FF2">
      <w:pPr>
        <w:rPr>
          <w:rFonts w:cstheme="minorHAnsi"/>
          <w:b/>
          <w:color w:val="000000"/>
          <w:sz w:val="28"/>
          <w:u w:val="single"/>
          <w:lang w:val="nl-NL"/>
        </w:rPr>
      </w:pPr>
    </w:p>
    <w:p w14:paraId="18D1FAD2" w14:textId="77777777" w:rsidR="00394292" w:rsidRPr="003E7494" w:rsidRDefault="00394292" w:rsidP="00686FF2">
      <w:pPr>
        <w:rPr>
          <w:rFonts w:cstheme="minorHAnsi"/>
          <w:b/>
          <w:color w:val="000000"/>
          <w:sz w:val="28"/>
          <w:u w:val="single"/>
          <w:lang w:val="nl-NL"/>
        </w:rPr>
      </w:pPr>
    </w:p>
    <w:p w14:paraId="4A9015D1" w14:textId="77777777" w:rsidR="00394292" w:rsidRPr="003E7494" w:rsidRDefault="00394292" w:rsidP="00686FF2">
      <w:pPr>
        <w:rPr>
          <w:rFonts w:cstheme="minorHAnsi"/>
          <w:b/>
          <w:color w:val="000000"/>
          <w:sz w:val="28"/>
          <w:u w:val="single"/>
          <w:lang w:val="nl-NL"/>
        </w:rPr>
      </w:pPr>
    </w:p>
    <w:p w14:paraId="14A1D05D" w14:textId="77777777" w:rsidR="00394292" w:rsidRPr="003E7494" w:rsidRDefault="00394292" w:rsidP="00686FF2">
      <w:pPr>
        <w:rPr>
          <w:rFonts w:cstheme="minorHAnsi"/>
          <w:b/>
          <w:color w:val="000000"/>
          <w:sz w:val="28"/>
          <w:u w:val="single"/>
          <w:lang w:val="nl-NL"/>
        </w:rPr>
      </w:pPr>
    </w:p>
    <w:p w14:paraId="1EC346AB" w14:textId="77777777" w:rsidR="00394292" w:rsidRPr="003E7494" w:rsidRDefault="00394292" w:rsidP="00686FF2">
      <w:pPr>
        <w:rPr>
          <w:rFonts w:cstheme="minorHAnsi"/>
          <w:b/>
          <w:color w:val="000000"/>
          <w:sz w:val="28"/>
          <w:u w:val="single"/>
          <w:lang w:val="nl-NL"/>
        </w:rPr>
      </w:pPr>
    </w:p>
    <w:p w14:paraId="447AE184" w14:textId="77777777" w:rsidR="00394292" w:rsidRPr="003E7494" w:rsidRDefault="00394292" w:rsidP="00686FF2">
      <w:pPr>
        <w:rPr>
          <w:rFonts w:cstheme="minorHAnsi"/>
          <w:b/>
          <w:color w:val="000000"/>
          <w:sz w:val="28"/>
          <w:u w:val="single"/>
          <w:lang w:val="nl-NL"/>
        </w:rPr>
      </w:pPr>
    </w:p>
    <w:p w14:paraId="392A6529" w14:textId="77777777" w:rsidR="00394292" w:rsidRPr="003E7494" w:rsidRDefault="00394292" w:rsidP="00686FF2">
      <w:pPr>
        <w:rPr>
          <w:rFonts w:cstheme="minorHAnsi"/>
          <w:b/>
          <w:color w:val="000000"/>
          <w:sz w:val="28"/>
          <w:u w:val="single"/>
          <w:lang w:val="nl-NL"/>
        </w:rPr>
      </w:pPr>
    </w:p>
    <w:p w14:paraId="4BB74ECD" w14:textId="046BC0BF" w:rsidR="00394292" w:rsidRPr="003E7494" w:rsidRDefault="00394292" w:rsidP="00686FF2">
      <w:pPr>
        <w:rPr>
          <w:rFonts w:cstheme="minorHAnsi"/>
          <w:b/>
          <w:color w:val="000000"/>
          <w:sz w:val="30"/>
          <w:szCs w:val="30"/>
          <w:lang w:val="nl-NL"/>
        </w:rPr>
      </w:pPr>
      <w:r w:rsidRPr="003E7494">
        <w:rPr>
          <w:rFonts w:cstheme="minorHAnsi"/>
          <w:b/>
          <w:color w:val="000000"/>
          <w:sz w:val="30"/>
          <w:szCs w:val="30"/>
          <w:lang w:val="nl-NL"/>
        </w:rPr>
        <w:lastRenderedPageBreak/>
        <w:t>Inhoudsopgave</w:t>
      </w:r>
    </w:p>
    <w:p w14:paraId="5256E1CB" w14:textId="77777777" w:rsidR="00394292" w:rsidRPr="003E7494" w:rsidRDefault="00394292" w:rsidP="00686FF2">
      <w:pPr>
        <w:rPr>
          <w:rFonts w:eastAsia="Times New Roman" w:cstheme="minorHAnsi"/>
          <w:b/>
          <w:lang w:val="nl-NL" w:eastAsia="nl-NL"/>
        </w:rPr>
      </w:pPr>
    </w:p>
    <w:p w14:paraId="6A2101FC" w14:textId="77777777" w:rsidR="00394292" w:rsidRPr="003E7494" w:rsidRDefault="00394292" w:rsidP="00686FF2">
      <w:pPr>
        <w:pStyle w:val="Geenafstand"/>
        <w:rPr>
          <w:rFonts w:asciiTheme="minorHAnsi" w:hAnsiTheme="minorHAnsi" w:cstheme="minorHAnsi"/>
          <w:b/>
        </w:rPr>
      </w:pPr>
    </w:p>
    <w:p w14:paraId="0F560734" w14:textId="77777777" w:rsidR="00394292" w:rsidRPr="003E7494" w:rsidRDefault="00394292" w:rsidP="00686FF2">
      <w:pPr>
        <w:pStyle w:val="Geenafstand"/>
        <w:rPr>
          <w:b/>
          <w:bCs/>
        </w:rPr>
      </w:pPr>
      <w:r w:rsidRPr="003E7494">
        <w:rPr>
          <w:b/>
          <w:bCs/>
        </w:rPr>
        <w:t xml:space="preserve">Hoofdstuk 1: </w:t>
      </w:r>
      <w:r w:rsidRPr="003E7494">
        <w:rPr>
          <w:b/>
          <w:bCs/>
        </w:rPr>
        <w:tab/>
        <w:t>Onze school</w:t>
      </w:r>
      <w:r w:rsidRPr="003E7494">
        <w:rPr>
          <w:b/>
          <w:bCs/>
        </w:rPr>
        <w:tab/>
      </w:r>
      <w:r w:rsidRPr="003E7494">
        <w:rPr>
          <w:b/>
          <w:bCs/>
        </w:rPr>
        <w:tab/>
      </w:r>
      <w:r w:rsidRPr="003E7494">
        <w:rPr>
          <w:b/>
          <w:bCs/>
        </w:rPr>
        <w:tab/>
      </w:r>
      <w:r w:rsidRPr="003E7494">
        <w:rPr>
          <w:b/>
          <w:bCs/>
        </w:rPr>
        <w:tab/>
      </w:r>
      <w:r w:rsidRPr="003E7494">
        <w:rPr>
          <w:b/>
          <w:bCs/>
        </w:rPr>
        <w:tab/>
      </w:r>
      <w:r w:rsidRPr="003E7494">
        <w:rPr>
          <w:b/>
          <w:bCs/>
        </w:rPr>
        <w:tab/>
      </w:r>
      <w:r w:rsidRPr="003E7494">
        <w:rPr>
          <w:b/>
          <w:bCs/>
        </w:rPr>
        <w:tab/>
      </w:r>
      <w:r w:rsidRPr="003E7494">
        <w:rPr>
          <w:b/>
          <w:bCs/>
        </w:rPr>
        <w:tab/>
        <w:t>04</w:t>
      </w:r>
    </w:p>
    <w:p w14:paraId="725F0385" w14:textId="77777777" w:rsidR="00394292" w:rsidRPr="003E7494" w:rsidRDefault="00394292" w:rsidP="00686FF2">
      <w:pPr>
        <w:pStyle w:val="Geenafstand"/>
        <w:rPr>
          <w:b/>
          <w:bCs/>
        </w:rPr>
      </w:pPr>
    </w:p>
    <w:p w14:paraId="4216F6E8" w14:textId="77777777" w:rsidR="00394292" w:rsidRPr="003E7494" w:rsidRDefault="00394292" w:rsidP="00686FF2">
      <w:pPr>
        <w:pStyle w:val="Geenafstand"/>
        <w:rPr>
          <w:b/>
          <w:bCs/>
        </w:rPr>
      </w:pPr>
      <w:r w:rsidRPr="003E7494">
        <w:rPr>
          <w:b/>
          <w:bCs/>
        </w:rPr>
        <w:t xml:space="preserve">Hoofdstuk 2: </w:t>
      </w:r>
      <w:r w:rsidRPr="003E7494">
        <w:rPr>
          <w:b/>
          <w:bCs/>
        </w:rPr>
        <w:tab/>
      </w:r>
      <w:r w:rsidR="003E61BB" w:rsidRPr="003E7494">
        <w:rPr>
          <w:b/>
          <w:bCs/>
        </w:rPr>
        <w:t>School en veiligheid</w:t>
      </w:r>
      <w:r w:rsidRPr="003E7494">
        <w:rPr>
          <w:b/>
          <w:bCs/>
        </w:rPr>
        <w:tab/>
      </w:r>
      <w:r w:rsidRPr="003E7494">
        <w:rPr>
          <w:b/>
          <w:bCs/>
        </w:rPr>
        <w:tab/>
      </w:r>
      <w:r w:rsidRPr="003E7494">
        <w:rPr>
          <w:b/>
          <w:bCs/>
        </w:rPr>
        <w:tab/>
      </w:r>
      <w:r w:rsidRPr="003E7494">
        <w:rPr>
          <w:b/>
          <w:bCs/>
        </w:rPr>
        <w:tab/>
      </w:r>
      <w:r w:rsidRPr="003E7494">
        <w:rPr>
          <w:b/>
          <w:bCs/>
        </w:rPr>
        <w:tab/>
      </w:r>
      <w:r w:rsidRPr="003E7494">
        <w:rPr>
          <w:b/>
          <w:bCs/>
        </w:rPr>
        <w:tab/>
      </w:r>
      <w:r w:rsidRPr="003E7494">
        <w:rPr>
          <w:b/>
          <w:bCs/>
        </w:rPr>
        <w:tab/>
        <w:t>06</w:t>
      </w:r>
    </w:p>
    <w:p w14:paraId="060B0A36" w14:textId="77777777" w:rsidR="006309F4" w:rsidRPr="003E7494" w:rsidRDefault="006309F4" w:rsidP="00686FF2">
      <w:pPr>
        <w:pStyle w:val="Geenafstand"/>
        <w:rPr>
          <w:b/>
          <w:bCs/>
        </w:rPr>
      </w:pPr>
    </w:p>
    <w:p w14:paraId="70936A9E" w14:textId="77777777" w:rsidR="006309F4" w:rsidRPr="003E7494" w:rsidRDefault="006309F4" w:rsidP="00686FF2">
      <w:pPr>
        <w:pStyle w:val="Geenafstand"/>
        <w:rPr>
          <w:b/>
          <w:bCs/>
        </w:rPr>
      </w:pPr>
      <w:r w:rsidRPr="003E7494">
        <w:rPr>
          <w:b/>
          <w:bCs/>
        </w:rPr>
        <w:t>Hoofdstuk 3:     Samenstelling van het team                                                                               0</w:t>
      </w:r>
      <w:r w:rsidR="00E83D10" w:rsidRPr="003E7494">
        <w:rPr>
          <w:b/>
          <w:bCs/>
        </w:rPr>
        <w:t>9</w:t>
      </w:r>
    </w:p>
    <w:p w14:paraId="626E27A8" w14:textId="77777777" w:rsidR="00394292" w:rsidRPr="003E7494" w:rsidRDefault="00394292" w:rsidP="00686FF2">
      <w:pPr>
        <w:pStyle w:val="Geenafstand"/>
        <w:rPr>
          <w:b/>
          <w:bCs/>
        </w:rPr>
      </w:pPr>
    </w:p>
    <w:p w14:paraId="36F44667" w14:textId="77777777" w:rsidR="00394292" w:rsidRPr="003E7494" w:rsidRDefault="00394292" w:rsidP="00686FF2">
      <w:pPr>
        <w:pStyle w:val="Geenafstand"/>
        <w:rPr>
          <w:rStyle w:val="Titelvanboek"/>
          <w:i w:val="0"/>
          <w:iCs w:val="0"/>
          <w:spacing w:val="0"/>
        </w:rPr>
      </w:pPr>
      <w:r w:rsidRPr="003E7494">
        <w:rPr>
          <w:rStyle w:val="Titelvanboek"/>
          <w:i w:val="0"/>
          <w:iCs w:val="0"/>
          <w:spacing w:val="0"/>
        </w:rPr>
        <w:t xml:space="preserve">Hoofdstuk </w:t>
      </w:r>
      <w:r w:rsidR="006309F4" w:rsidRPr="003E7494">
        <w:rPr>
          <w:rStyle w:val="Titelvanboek"/>
          <w:i w:val="0"/>
          <w:iCs w:val="0"/>
          <w:spacing w:val="0"/>
        </w:rPr>
        <w:t>4</w:t>
      </w:r>
      <w:r w:rsidRPr="003E7494">
        <w:rPr>
          <w:rStyle w:val="Titelvanboek"/>
          <w:i w:val="0"/>
          <w:iCs w:val="0"/>
          <w:spacing w:val="0"/>
        </w:rPr>
        <w:t xml:space="preserve">: </w:t>
      </w:r>
      <w:r w:rsidRPr="003E7494">
        <w:rPr>
          <w:rStyle w:val="Titelvanboek"/>
          <w:i w:val="0"/>
          <w:iCs w:val="0"/>
          <w:spacing w:val="0"/>
        </w:rPr>
        <w:tab/>
        <w:t>Het onderwijs in de groepen</w:t>
      </w:r>
      <w:r w:rsidRPr="003E7494">
        <w:rPr>
          <w:rStyle w:val="Titelvanboek"/>
          <w:i w:val="0"/>
          <w:iCs w:val="0"/>
          <w:spacing w:val="0"/>
        </w:rPr>
        <w:tab/>
      </w:r>
      <w:r w:rsidRPr="003E7494">
        <w:rPr>
          <w:rStyle w:val="Titelvanboek"/>
          <w:i w:val="0"/>
          <w:iCs w:val="0"/>
          <w:spacing w:val="0"/>
        </w:rPr>
        <w:tab/>
      </w:r>
      <w:r w:rsidRPr="003E7494">
        <w:rPr>
          <w:rStyle w:val="Titelvanboek"/>
          <w:i w:val="0"/>
          <w:iCs w:val="0"/>
          <w:spacing w:val="0"/>
        </w:rPr>
        <w:tab/>
      </w:r>
      <w:r w:rsidRPr="003E7494">
        <w:rPr>
          <w:rStyle w:val="Titelvanboek"/>
          <w:i w:val="0"/>
          <w:iCs w:val="0"/>
          <w:spacing w:val="0"/>
        </w:rPr>
        <w:tab/>
      </w:r>
      <w:r w:rsidRPr="003E7494">
        <w:rPr>
          <w:rStyle w:val="Titelvanboek"/>
          <w:i w:val="0"/>
          <w:iCs w:val="0"/>
          <w:spacing w:val="0"/>
        </w:rPr>
        <w:tab/>
      </w:r>
      <w:r w:rsidRPr="003E7494">
        <w:rPr>
          <w:rStyle w:val="Titelvanboek"/>
          <w:i w:val="0"/>
          <w:iCs w:val="0"/>
          <w:spacing w:val="0"/>
        </w:rPr>
        <w:tab/>
      </w:r>
      <w:r w:rsidR="00E83D10" w:rsidRPr="003E7494">
        <w:rPr>
          <w:rStyle w:val="Titelvanboek"/>
          <w:i w:val="0"/>
          <w:iCs w:val="0"/>
          <w:spacing w:val="0"/>
        </w:rPr>
        <w:t>10</w:t>
      </w:r>
    </w:p>
    <w:p w14:paraId="543DA63F" w14:textId="77777777" w:rsidR="00394292" w:rsidRPr="003E7494" w:rsidRDefault="00394292" w:rsidP="00686FF2">
      <w:pPr>
        <w:pStyle w:val="Geenafstand"/>
        <w:rPr>
          <w:b/>
          <w:bCs/>
        </w:rPr>
      </w:pPr>
    </w:p>
    <w:p w14:paraId="5C1FAE01" w14:textId="77777777" w:rsidR="00394292" w:rsidRPr="003E7494" w:rsidRDefault="00394292" w:rsidP="00686FF2">
      <w:pPr>
        <w:pStyle w:val="Geenafstand"/>
        <w:rPr>
          <w:b/>
          <w:bCs/>
        </w:rPr>
      </w:pPr>
      <w:r w:rsidRPr="003E7494">
        <w:rPr>
          <w:b/>
          <w:bCs/>
        </w:rPr>
        <w:t xml:space="preserve">Hoofdstuk 5: </w:t>
      </w:r>
      <w:r w:rsidRPr="003E7494">
        <w:rPr>
          <w:b/>
          <w:bCs/>
        </w:rPr>
        <w:tab/>
      </w:r>
      <w:r w:rsidR="00295040" w:rsidRPr="003E7494">
        <w:rPr>
          <w:b/>
          <w:bCs/>
        </w:rPr>
        <w:t>Informatie en communicatietechnologie</w:t>
      </w:r>
      <w:r w:rsidRPr="003E7494">
        <w:rPr>
          <w:b/>
          <w:bCs/>
        </w:rPr>
        <w:tab/>
      </w:r>
      <w:r w:rsidRPr="003E7494">
        <w:rPr>
          <w:b/>
          <w:bCs/>
        </w:rPr>
        <w:tab/>
      </w:r>
      <w:r w:rsidRPr="003E7494">
        <w:rPr>
          <w:b/>
          <w:bCs/>
        </w:rPr>
        <w:tab/>
      </w:r>
      <w:r w:rsidRPr="003E7494">
        <w:rPr>
          <w:b/>
          <w:bCs/>
        </w:rPr>
        <w:tab/>
        <w:t>1</w:t>
      </w:r>
      <w:r w:rsidR="00947569" w:rsidRPr="003E7494">
        <w:rPr>
          <w:b/>
          <w:bCs/>
        </w:rPr>
        <w:t>4</w:t>
      </w:r>
    </w:p>
    <w:p w14:paraId="46634483" w14:textId="77777777" w:rsidR="00394292" w:rsidRPr="003E7494" w:rsidRDefault="00394292" w:rsidP="00686FF2">
      <w:pPr>
        <w:pStyle w:val="Geenafstand"/>
        <w:rPr>
          <w:b/>
          <w:bCs/>
        </w:rPr>
      </w:pPr>
    </w:p>
    <w:p w14:paraId="694841DC" w14:textId="77777777" w:rsidR="00394292" w:rsidRPr="003E7494" w:rsidRDefault="00394292" w:rsidP="00686FF2">
      <w:pPr>
        <w:pStyle w:val="Geenafstand"/>
        <w:rPr>
          <w:b/>
          <w:bCs/>
        </w:rPr>
      </w:pPr>
      <w:r w:rsidRPr="003E7494">
        <w:rPr>
          <w:b/>
          <w:bCs/>
        </w:rPr>
        <w:t xml:space="preserve">Hoofdstuk 6: </w:t>
      </w:r>
      <w:r w:rsidRPr="003E7494">
        <w:rPr>
          <w:b/>
          <w:bCs/>
        </w:rPr>
        <w:tab/>
      </w:r>
      <w:r w:rsidR="00013F87" w:rsidRPr="003E7494">
        <w:rPr>
          <w:b/>
          <w:bCs/>
        </w:rPr>
        <w:t>Kwaliteitszorg</w:t>
      </w:r>
      <w:r w:rsidR="00013F87" w:rsidRPr="003E7494">
        <w:rPr>
          <w:b/>
          <w:bCs/>
        </w:rPr>
        <w:tab/>
      </w:r>
      <w:r w:rsidR="00013F87" w:rsidRPr="003E7494">
        <w:rPr>
          <w:b/>
          <w:bCs/>
        </w:rPr>
        <w:tab/>
      </w:r>
      <w:r w:rsidR="00013F87" w:rsidRPr="003E7494">
        <w:rPr>
          <w:b/>
          <w:bCs/>
        </w:rPr>
        <w:tab/>
      </w:r>
      <w:r w:rsidR="00013F87" w:rsidRPr="003E7494">
        <w:rPr>
          <w:b/>
          <w:bCs/>
        </w:rPr>
        <w:tab/>
      </w:r>
      <w:r w:rsidRPr="003E7494">
        <w:rPr>
          <w:b/>
          <w:bCs/>
        </w:rPr>
        <w:tab/>
      </w:r>
      <w:r w:rsidRPr="003E7494">
        <w:rPr>
          <w:b/>
          <w:bCs/>
        </w:rPr>
        <w:tab/>
      </w:r>
      <w:r w:rsidRPr="003E7494">
        <w:rPr>
          <w:b/>
          <w:bCs/>
        </w:rPr>
        <w:tab/>
      </w:r>
      <w:r w:rsidRPr="003E7494">
        <w:rPr>
          <w:b/>
          <w:bCs/>
        </w:rPr>
        <w:tab/>
        <w:t>1</w:t>
      </w:r>
      <w:r w:rsidR="0079074A" w:rsidRPr="003E7494">
        <w:rPr>
          <w:b/>
          <w:bCs/>
        </w:rPr>
        <w:t>5</w:t>
      </w:r>
    </w:p>
    <w:p w14:paraId="141380D2" w14:textId="77777777" w:rsidR="00394292" w:rsidRPr="003E7494" w:rsidRDefault="00394292" w:rsidP="00686FF2">
      <w:pPr>
        <w:pStyle w:val="Geenafstand"/>
        <w:rPr>
          <w:b/>
          <w:bCs/>
        </w:rPr>
      </w:pPr>
    </w:p>
    <w:p w14:paraId="4B41C158" w14:textId="77777777" w:rsidR="00394292" w:rsidRPr="003E7494" w:rsidRDefault="00394292" w:rsidP="00686FF2">
      <w:pPr>
        <w:pStyle w:val="Geenafstand"/>
        <w:rPr>
          <w:b/>
          <w:bCs/>
        </w:rPr>
      </w:pPr>
      <w:r w:rsidRPr="003E7494">
        <w:rPr>
          <w:b/>
          <w:bCs/>
        </w:rPr>
        <w:t xml:space="preserve">Hoofdstuk 7: </w:t>
      </w:r>
      <w:r w:rsidRPr="003E7494">
        <w:rPr>
          <w:b/>
          <w:bCs/>
        </w:rPr>
        <w:tab/>
      </w:r>
      <w:r w:rsidR="00013F87" w:rsidRPr="003E7494">
        <w:rPr>
          <w:b/>
          <w:bCs/>
        </w:rPr>
        <w:t>Opbrengsten van het onderwijs</w:t>
      </w:r>
      <w:r w:rsidRPr="003E7494">
        <w:rPr>
          <w:b/>
          <w:bCs/>
        </w:rPr>
        <w:tab/>
      </w:r>
      <w:r w:rsidRPr="003E7494">
        <w:rPr>
          <w:b/>
          <w:bCs/>
        </w:rPr>
        <w:tab/>
      </w:r>
      <w:r w:rsidRPr="003E7494">
        <w:rPr>
          <w:b/>
          <w:bCs/>
        </w:rPr>
        <w:tab/>
      </w:r>
      <w:r w:rsidRPr="003E7494">
        <w:rPr>
          <w:b/>
          <w:bCs/>
        </w:rPr>
        <w:tab/>
      </w:r>
      <w:r w:rsidRPr="003E7494">
        <w:rPr>
          <w:b/>
          <w:bCs/>
        </w:rPr>
        <w:tab/>
      </w:r>
      <w:r w:rsidRPr="003E7494">
        <w:rPr>
          <w:b/>
          <w:bCs/>
        </w:rPr>
        <w:tab/>
      </w:r>
      <w:r w:rsidR="0079074A" w:rsidRPr="003E7494">
        <w:rPr>
          <w:b/>
          <w:bCs/>
        </w:rPr>
        <w:t>17</w:t>
      </w:r>
    </w:p>
    <w:p w14:paraId="34A32AA1" w14:textId="77777777" w:rsidR="00394292" w:rsidRPr="003E7494" w:rsidRDefault="00394292" w:rsidP="00686FF2">
      <w:pPr>
        <w:pStyle w:val="Geenafstand"/>
        <w:rPr>
          <w:b/>
          <w:bCs/>
        </w:rPr>
      </w:pPr>
    </w:p>
    <w:p w14:paraId="72A73E46" w14:textId="77777777" w:rsidR="00394292" w:rsidRPr="003E7494" w:rsidRDefault="00394292" w:rsidP="00686FF2">
      <w:pPr>
        <w:pStyle w:val="Geenafstand"/>
        <w:rPr>
          <w:b/>
          <w:bCs/>
        </w:rPr>
      </w:pPr>
      <w:r w:rsidRPr="003E7494">
        <w:rPr>
          <w:b/>
          <w:bCs/>
        </w:rPr>
        <w:t xml:space="preserve">Hoofdstuk 8: </w:t>
      </w:r>
      <w:r w:rsidRPr="003E7494">
        <w:rPr>
          <w:b/>
          <w:bCs/>
        </w:rPr>
        <w:tab/>
        <w:t>Het voortgezet onderwijs</w:t>
      </w:r>
      <w:r w:rsidRPr="003E7494">
        <w:rPr>
          <w:b/>
          <w:bCs/>
        </w:rPr>
        <w:tab/>
      </w:r>
      <w:r w:rsidRPr="003E7494">
        <w:rPr>
          <w:b/>
          <w:bCs/>
        </w:rPr>
        <w:tab/>
      </w:r>
      <w:r w:rsidRPr="003E7494">
        <w:rPr>
          <w:b/>
          <w:bCs/>
        </w:rPr>
        <w:tab/>
      </w:r>
      <w:r w:rsidRPr="003E7494">
        <w:rPr>
          <w:b/>
          <w:bCs/>
        </w:rPr>
        <w:tab/>
      </w:r>
      <w:r w:rsidRPr="003E7494">
        <w:rPr>
          <w:b/>
          <w:bCs/>
        </w:rPr>
        <w:tab/>
      </w:r>
      <w:r w:rsidRPr="003E7494">
        <w:rPr>
          <w:b/>
          <w:bCs/>
        </w:rPr>
        <w:tab/>
        <w:t>2</w:t>
      </w:r>
      <w:r w:rsidR="0079074A" w:rsidRPr="003E7494">
        <w:rPr>
          <w:b/>
          <w:bCs/>
        </w:rPr>
        <w:t>0</w:t>
      </w:r>
    </w:p>
    <w:p w14:paraId="150CF0D4" w14:textId="77777777" w:rsidR="00394292" w:rsidRPr="003E7494" w:rsidRDefault="00394292" w:rsidP="00686FF2">
      <w:pPr>
        <w:pStyle w:val="Geenafstand"/>
        <w:rPr>
          <w:b/>
          <w:bCs/>
        </w:rPr>
      </w:pPr>
    </w:p>
    <w:p w14:paraId="2C7FAFFC" w14:textId="77777777" w:rsidR="00394292" w:rsidRPr="003E7494" w:rsidRDefault="00394292" w:rsidP="00686FF2">
      <w:pPr>
        <w:pStyle w:val="Geenafstand"/>
        <w:rPr>
          <w:b/>
          <w:bCs/>
        </w:rPr>
      </w:pPr>
      <w:r w:rsidRPr="003E7494">
        <w:rPr>
          <w:b/>
          <w:bCs/>
        </w:rPr>
        <w:t xml:space="preserve">Hoofdstuk 9: </w:t>
      </w:r>
      <w:r w:rsidRPr="003E7494">
        <w:rPr>
          <w:b/>
          <w:bCs/>
        </w:rPr>
        <w:tab/>
        <w:t>Ouderbetrokkenheid</w:t>
      </w:r>
      <w:r w:rsidRPr="003E7494">
        <w:rPr>
          <w:b/>
          <w:bCs/>
        </w:rPr>
        <w:tab/>
      </w:r>
      <w:r w:rsidRPr="003E7494">
        <w:rPr>
          <w:b/>
          <w:bCs/>
        </w:rPr>
        <w:tab/>
      </w:r>
      <w:r w:rsidRPr="003E7494">
        <w:rPr>
          <w:b/>
          <w:bCs/>
        </w:rPr>
        <w:tab/>
      </w:r>
      <w:r w:rsidRPr="003E7494">
        <w:rPr>
          <w:b/>
          <w:bCs/>
        </w:rPr>
        <w:tab/>
      </w:r>
      <w:r w:rsidRPr="003E7494">
        <w:rPr>
          <w:b/>
          <w:bCs/>
        </w:rPr>
        <w:tab/>
      </w:r>
      <w:r w:rsidRPr="003E7494">
        <w:rPr>
          <w:b/>
          <w:bCs/>
        </w:rPr>
        <w:tab/>
      </w:r>
      <w:r w:rsidRPr="003E7494">
        <w:rPr>
          <w:b/>
          <w:bCs/>
        </w:rPr>
        <w:tab/>
        <w:t>2</w:t>
      </w:r>
      <w:r w:rsidR="0079074A" w:rsidRPr="003E7494">
        <w:rPr>
          <w:b/>
          <w:bCs/>
        </w:rPr>
        <w:t>1</w:t>
      </w:r>
    </w:p>
    <w:p w14:paraId="398F2E83" w14:textId="77777777" w:rsidR="00394292" w:rsidRPr="003E7494" w:rsidRDefault="00394292" w:rsidP="00686FF2">
      <w:pPr>
        <w:pStyle w:val="Geenafstand"/>
        <w:rPr>
          <w:b/>
          <w:bCs/>
        </w:rPr>
      </w:pPr>
      <w:r w:rsidRPr="003E7494">
        <w:rPr>
          <w:b/>
          <w:bCs/>
        </w:rPr>
        <w:br/>
        <w:t xml:space="preserve">Hoofdstuk 10: </w:t>
      </w:r>
      <w:r w:rsidRPr="003E7494">
        <w:rPr>
          <w:b/>
          <w:bCs/>
        </w:rPr>
        <w:tab/>
      </w:r>
      <w:r w:rsidR="006E48AB" w:rsidRPr="003E7494">
        <w:rPr>
          <w:b/>
          <w:bCs/>
        </w:rPr>
        <w:t>Leerplicht, verlof en verzuim</w:t>
      </w:r>
      <w:r w:rsidRPr="003E7494">
        <w:rPr>
          <w:b/>
          <w:bCs/>
        </w:rPr>
        <w:tab/>
      </w:r>
      <w:r w:rsidRPr="003E7494">
        <w:rPr>
          <w:b/>
          <w:bCs/>
        </w:rPr>
        <w:tab/>
      </w:r>
      <w:r w:rsidRPr="003E7494">
        <w:rPr>
          <w:b/>
          <w:bCs/>
        </w:rPr>
        <w:tab/>
      </w:r>
      <w:r w:rsidRPr="003E7494">
        <w:rPr>
          <w:b/>
          <w:bCs/>
        </w:rPr>
        <w:tab/>
      </w:r>
      <w:r w:rsidRPr="003E7494">
        <w:rPr>
          <w:b/>
          <w:bCs/>
        </w:rPr>
        <w:tab/>
      </w:r>
      <w:r w:rsidRPr="003E7494">
        <w:rPr>
          <w:b/>
          <w:bCs/>
        </w:rPr>
        <w:tab/>
        <w:t>2</w:t>
      </w:r>
      <w:r w:rsidR="0079074A" w:rsidRPr="003E7494">
        <w:rPr>
          <w:b/>
          <w:bCs/>
        </w:rPr>
        <w:t>4</w:t>
      </w:r>
    </w:p>
    <w:p w14:paraId="44F83ADF" w14:textId="77777777" w:rsidR="0079074A" w:rsidRPr="003E7494" w:rsidRDefault="0079074A" w:rsidP="00686FF2">
      <w:pPr>
        <w:pStyle w:val="Geenafstand"/>
        <w:rPr>
          <w:b/>
          <w:bCs/>
        </w:rPr>
      </w:pPr>
    </w:p>
    <w:p w14:paraId="06EBB078" w14:textId="7A2631BB" w:rsidR="00AD2592" w:rsidRPr="003E7494" w:rsidRDefault="00AD2592" w:rsidP="00686FF2">
      <w:pPr>
        <w:pStyle w:val="Geenafstand"/>
        <w:rPr>
          <w:b/>
          <w:bCs/>
          <w:sz w:val="20"/>
          <w:szCs w:val="20"/>
        </w:rPr>
      </w:pPr>
      <w:r w:rsidRPr="003E7494">
        <w:rPr>
          <w:b/>
          <w:bCs/>
          <w:sz w:val="20"/>
          <w:szCs w:val="20"/>
        </w:rPr>
        <w:t xml:space="preserve">Bijlage </w:t>
      </w:r>
      <w:r w:rsidR="008A4D7B">
        <w:rPr>
          <w:b/>
          <w:bCs/>
          <w:sz w:val="20"/>
          <w:szCs w:val="20"/>
        </w:rPr>
        <w:t>1</w:t>
      </w:r>
      <w:r w:rsidRPr="003E7494">
        <w:rPr>
          <w:b/>
          <w:bCs/>
          <w:sz w:val="20"/>
          <w:szCs w:val="20"/>
        </w:rPr>
        <w:t xml:space="preserve">:   </w:t>
      </w:r>
      <w:r w:rsidR="00F8481C" w:rsidRPr="003E7494">
        <w:rPr>
          <w:b/>
          <w:bCs/>
          <w:sz w:val="20"/>
          <w:szCs w:val="20"/>
        </w:rPr>
        <w:t xml:space="preserve">   </w:t>
      </w:r>
      <w:r w:rsidRPr="003E7494">
        <w:rPr>
          <w:b/>
          <w:bCs/>
          <w:sz w:val="20"/>
          <w:szCs w:val="20"/>
        </w:rPr>
        <w:t xml:space="preserve">         Klachtenprocedure                                                                             </w:t>
      </w:r>
      <w:r w:rsidR="00F8481C" w:rsidRPr="003E7494">
        <w:rPr>
          <w:b/>
          <w:bCs/>
          <w:sz w:val="20"/>
          <w:szCs w:val="20"/>
        </w:rPr>
        <w:t xml:space="preserve">            </w:t>
      </w:r>
      <w:r w:rsidRPr="003E7494">
        <w:rPr>
          <w:b/>
          <w:bCs/>
          <w:sz w:val="20"/>
          <w:szCs w:val="20"/>
        </w:rPr>
        <w:t xml:space="preserve">                 </w:t>
      </w:r>
      <w:r w:rsidR="00F8481C" w:rsidRPr="003E7494">
        <w:rPr>
          <w:b/>
          <w:bCs/>
          <w:sz w:val="20"/>
          <w:szCs w:val="20"/>
        </w:rPr>
        <w:t xml:space="preserve"> </w:t>
      </w:r>
      <w:r w:rsidRPr="003E7494">
        <w:rPr>
          <w:b/>
          <w:bCs/>
          <w:sz w:val="20"/>
          <w:szCs w:val="20"/>
        </w:rPr>
        <w:t xml:space="preserve"> </w:t>
      </w:r>
      <w:r w:rsidR="008A4D7B">
        <w:rPr>
          <w:b/>
          <w:bCs/>
          <w:sz w:val="20"/>
          <w:szCs w:val="20"/>
        </w:rPr>
        <w:t xml:space="preserve"> </w:t>
      </w:r>
      <w:r w:rsidRPr="003E7494">
        <w:rPr>
          <w:b/>
          <w:bCs/>
          <w:sz w:val="20"/>
          <w:szCs w:val="20"/>
        </w:rPr>
        <w:t>2</w:t>
      </w:r>
      <w:r w:rsidR="008A4D7B">
        <w:rPr>
          <w:b/>
          <w:bCs/>
          <w:sz w:val="20"/>
          <w:szCs w:val="20"/>
        </w:rPr>
        <w:t>6</w:t>
      </w:r>
    </w:p>
    <w:p w14:paraId="1ADD9C4D" w14:textId="7FA52152" w:rsidR="00AD2592" w:rsidRPr="003E7494" w:rsidRDefault="00AD2592" w:rsidP="00686FF2">
      <w:pPr>
        <w:pStyle w:val="Geenafstand"/>
        <w:rPr>
          <w:b/>
          <w:bCs/>
          <w:sz w:val="20"/>
          <w:szCs w:val="20"/>
        </w:rPr>
      </w:pPr>
      <w:r w:rsidRPr="003E7494">
        <w:rPr>
          <w:b/>
          <w:bCs/>
          <w:sz w:val="20"/>
          <w:szCs w:val="20"/>
        </w:rPr>
        <w:t xml:space="preserve">Bijlage </w:t>
      </w:r>
      <w:r w:rsidR="008A4D7B">
        <w:rPr>
          <w:b/>
          <w:bCs/>
          <w:sz w:val="20"/>
          <w:szCs w:val="20"/>
        </w:rPr>
        <w:t>2</w:t>
      </w:r>
      <w:r w:rsidRPr="003E7494">
        <w:rPr>
          <w:b/>
          <w:bCs/>
          <w:sz w:val="20"/>
          <w:szCs w:val="20"/>
        </w:rPr>
        <w:t xml:space="preserve">:      </w:t>
      </w:r>
      <w:r w:rsidR="00F8481C" w:rsidRPr="003E7494">
        <w:rPr>
          <w:b/>
          <w:bCs/>
          <w:sz w:val="20"/>
          <w:szCs w:val="20"/>
        </w:rPr>
        <w:t xml:space="preserve"> </w:t>
      </w:r>
      <w:r w:rsidRPr="003E7494">
        <w:rPr>
          <w:b/>
          <w:bCs/>
          <w:sz w:val="20"/>
          <w:szCs w:val="20"/>
        </w:rPr>
        <w:t xml:space="preserve"> </w:t>
      </w:r>
      <w:r w:rsidR="00F8481C" w:rsidRPr="003E7494">
        <w:rPr>
          <w:b/>
          <w:bCs/>
          <w:sz w:val="20"/>
          <w:szCs w:val="20"/>
        </w:rPr>
        <w:t xml:space="preserve">  </w:t>
      </w:r>
      <w:r w:rsidRPr="003E7494">
        <w:rPr>
          <w:b/>
          <w:bCs/>
          <w:sz w:val="20"/>
          <w:szCs w:val="20"/>
        </w:rPr>
        <w:t xml:space="preserve">     Medicijngebruik                                                                                    </w:t>
      </w:r>
      <w:r w:rsidR="00F8481C" w:rsidRPr="003E7494">
        <w:rPr>
          <w:b/>
          <w:bCs/>
          <w:sz w:val="20"/>
          <w:szCs w:val="20"/>
        </w:rPr>
        <w:t xml:space="preserve">             </w:t>
      </w:r>
      <w:r w:rsidRPr="003E7494">
        <w:rPr>
          <w:b/>
          <w:bCs/>
          <w:sz w:val="20"/>
          <w:szCs w:val="20"/>
        </w:rPr>
        <w:t xml:space="preserve">                 2</w:t>
      </w:r>
      <w:r w:rsidR="008A4D7B">
        <w:rPr>
          <w:b/>
          <w:bCs/>
          <w:sz w:val="20"/>
          <w:szCs w:val="20"/>
        </w:rPr>
        <w:t>7</w:t>
      </w:r>
    </w:p>
    <w:p w14:paraId="42C202FD" w14:textId="682522F2" w:rsidR="00AD2592" w:rsidRPr="003E7494" w:rsidRDefault="00AD2592" w:rsidP="00686FF2">
      <w:pPr>
        <w:pStyle w:val="Geenafstand"/>
        <w:rPr>
          <w:b/>
          <w:bCs/>
          <w:sz w:val="20"/>
          <w:szCs w:val="20"/>
        </w:rPr>
      </w:pPr>
      <w:r w:rsidRPr="003E7494">
        <w:rPr>
          <w:b/>
          <w:bCs/>
          <w:sz w:val="20"/>
          <w:szCs w:val="20"/>
        </w:rPr>
        <w:t xml:space="preserve">Bijlage </w:t>
      </w:r>
      <w:r w:rsidR="008A4D7B">
        <w:rPr>
          <w:b/>
          <w:bCs/>
          <w:sz w:val="20"/>
          <w:szCs w:val="20"/>
        </w:rPr>
        <w:t>3</w:t>
      </w:r>
      <w:r w:rsidRPr="003E7494">
        <w:rPr>
          <w:b/>
          <w:bCs/>
          <w:sz w:val="20"/>
          <w:szCs w:val="20"/>
        </w:rPr>
        <w:t xml:space="preserve">:       </w:t>
      </w:r>
      <w:r w:rsidR="00F8481C" w:rsidRPr="003E7494">
        <w:rPr>
          <w:b/>
          <w:bCs/>
          <w:sz w:val="20"/>
          <w:szCs w:val="20"/>
        </w:rPr>
        <w:t xml:space="preserve">  </w:t>
      </w:r>
      <w:r w:rsidRPr="003E7494">
        <w:rPr>
          <w:b/>
          <w:bCs/>
          <w:sz w:val="20"/>
          <w:szCs w:val="20"/>
        </w:rPr>
        <w:t xml:space="preserve">  </w:t>
      </w:r>
      <w:r w:rsidR="00F8481C" w:rsidRPr="003E7494">
        <w:rPr>
          <w:b/>
          <w:bCs/>
          <w:sz w:val="20"/>
          <w:szCs w:val="20"/>
        </w:rPr>
        <w:t xml:space="preserve"> </w:t>
      </w:r>
      <w:r w:rsidRPr="003E7494">
        <w:rPr>
          <w:b/>
          <w:bCs/>
          <w:sz w:val="20"/>
          <w:szCs w:val="20"/>
        </w:rPr>
        <w:t xml:space="preserve">   Hoofdlijnen pestprotocol                                                                    </w:t>
      </w:r>
      <w:r w:rsidR="00F8481C" w:rsidRPr="003E7494">
        <w:rPr>
          <w:b/>
          <w:bCs/>
          <w:sz w:val="20"/>
          <w:szCs w:val="20"/>
        </w:rPr>
        <w:t xml:space="preserve">             </w:t>
      </w:r>
      <w:r w:rsidRPr="003E7494">
        <w:rPr>
          <w:b/>
          <w:bCs/>
          <w:sz w:val="20"/>
          <w:szCs w:val="20"/>
        </w:rPr>
        <w:t xml:space="preserve">                 2</w:t>
      </w:r>
      <w:r w:rsidR="008A4D7B">
        <w:rPr>
          <w:b/>
          <w:bCs/>
          <w:sz w:val="20"/>
          <w:szCs w:val="20"/>
        </w:rPr>
        <w:t>7</w:t>
      </w:r>
    </w:p>
    <w:p w14:paraId="11C9E074" w14:textId="77777777" w:rsidR="00BF51FD" w:rsidRDefault="00BF51FD" w:rsidP="00BF51FD">
      <w:pPr>
        <w:rPr>
          <w:sz w:val="24"/>
          <w:szCs w:val="24"/>
          <w:lang w:val="nl-NL"/>
        </w:rPr>
      </w:pPr>
      <w:r w:rsidRPr="00BF51FD">
        <w:rPr>
          <w:noProof/>
          <w:sz w:val="24"/>
          <w:szCs w:val="24"/>
          <w:lang w:val="nl-NL" w:eastAsia="nl-NL"/>
        </w:rPr>
        <w:drawing>
          <wp:anchor distT="0" distB="0" distL="114300" distR="114300" simplePos="0" relativeHeight="251687936" behindDoc="1" locked="0" layoutInCell="1" allowOverlap="1" wp14:anchorId="0F888333" wp14:editId="411D5DE3">
            <wp:simplePos x="0" y="0"/>
            <wp:positionH relativeFrom="margin">
              <wp:posOffset>-74310</wp:posOffset>
            </wp:positionH>
            <wp:positionV relativeFrom="paragraph">
              <wp:posOffset>325549</wp:posOffset>
            </wp:positionV>
            <wp:extent cx="5731510" cy="3819863"/>
            <wp:effectExtent l="0" t="0" r="2540" b="9525"/>
            <wp:wrapTight wrapText="bothSides">
              <wp:wrapPolygon edited="0">
                <wp:start x="0" y="0"/>
                <wp:lineTo x="0" y="21546"/>
                <wp:lineTo x="21538" y="21546"/>
                <wp:lineTo x="21538" y="0"/>
                <wp:lineTo x="0" y="0"/>
              </wp:wrapPolygon>
            </wp:wrapTight>
            <wp:docPr id="48" name="Afbeelding 48" descr="M:\anita\foto s burijn\_DSC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ta\foto s burijn\_DSC49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9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58AA1" w14:textId="01BB842A" w:rsidR="00394292" w:rsidRPr="00BF51FD" w:rsidRDefault="00BF51FD" w:rsidP="00BF51FD">
      <w:pPr>
        <w:rPr>
          <w:sz w:val="24"/>
          <w:szCs w:val="24"/>
          <w:lang w:val="nl-NL"/>
        </w:rPr>
      </w:pPr>
      <w:r>
        <w:rPr>
          <w:rFonts w:cstheme="minorHAnsi"/>
          <w:b/>
          <w:bCs/>
          <w:sz w:val="30"/>
          <w:szCs w:val="30"/>
          <w:lang w:val="nl-NL"/>
        </w:rPr>
        <w:lastRenderedPageBreak/>
        <w:t xml:space="preserve">Hoofdstuk 1: </w:t>
      </w:r>
      <w:r w:rsidR="00B40376" w:rsidRPr="003E7494">
        <w:rPr>
          <w:rFonts w:cstheme="minorHAnsi"/>
          <w:b/>
          <w:bCs/>
          <w:sz w:val="30"/>
          <w:szCs w:val="30"/>
          <w:lang w:val="nl-NL"/>
        </w:rPr>
        <w:t>Onze school</w:t>
      </w:r>
    </w:p>
    <w:p w14:paraId="55E3FBA8" w14:textId="77777777" w:rsidR="00394292" w:rsidRPr="003E7494" w:rsidRDefault="00394292" w:rsidP="00686FF2">
      <w:pPr>
        <w:spacing w:after="0" w:line="240" w:lineRule="auto"/>
        <w:rPr>
          <w:rFonts w:cstheme="minorHAnsi"/>
          <w:b/>
          <w:bCs/>
          <w:lang w:val="nl-NL"/>
        </w:rPr>
      </w:pPr>
    </w:p>
    <w:p w14:paraId="263A4C93" w14:textId="7DD8D132" w:rsidR="000105F7" w:rsidRPr="003E7494" w:rsidRDefault="00B40376" w:rsidP="00686FF2">
      <w:pPr>
        <w:spacing w:after="0" w:line="240" w:lineRule="auto"/>
        <w:rPr>
          <w:rFonts w:cstheme="minorHAnsi"/>
          <w:lang w:val="nl-NL"/>
        </w:rPr>
      </w:pPr>
      <w:r w:rsidRPr="003E7494">
        <w:rPr>
          <w:rFonts w:cstheme="minorHAnsi"/>
          <w:lang w:val="nl-NL"/>
        </w:rPr>
        <w:t xml:space="preserve">Op de Burijn ben je welkom. Je mag er zijn. Je wordt gezien. Wij geloven in de kracht van samenwerken en samen verantwoordelijkheid nemen om ieders </w:t>
      </w:r>
      <w:r w:rsidR="000105F7" w:rsidRPr="003E7494">
        <w:rPr>
          <w:rFonts w:cstheme="minorHAnsi"/>
          <w:lang w:val="nl-NL"/>
        </w:rPr>
        <w:t>kwaliteit tot bloei te laten komen. Samen met ouders werken we aan een goede afstemming over de ontwikkelingen van het kind. De leerkrachten zijn betrokken. Vertrouwen is een belangrijke waarde voor ons. Om het beste uit onszelf te halen willen we graag in vertrouwen werken</w:t>
      </w:r>
      <w:r w:rsidR="00B309C8" w:rsidRPr="003E7494">
        <w:rPr>
          <w:rFonts w:cstheme="minorHAnsi"/>
          <w:lang w:val="nl-NL"/>
        </w:rPr>
        <w:t xml:space="preserve"> en dit brengen we ook over op de kinderen</w:t>
      </w:r>
      <w:r w:rsidR="000105F7" w:rsidRPr="003E7494">
        <w:rPr>
          <w:rFonts w:cstheme="minorHAnsi"/>
          <w:lang w:val="nl-NL"/>
        </w:rPr>
        <w:t xml:space="preserve">. Vanuit vertrouwen werken we toe naar eigenaarschap waarin kinderen leren dat vallen en opstaan bij het leven hoort, fouten maken mag, omdat je daar weer beter van wordt. Dat is voor ons belangrijk. </w:t>
      </w:r>
    </w:p>
    <w:p w14:paraId="25987680" w14:textId="77777777" w:rsidR="000105F7" w:rsidRPr="003E7494" w:rsidRDefault="000105F7" w:rsidP="00686FF2">
      <w:pPr>
        <w:spacing w:after="0" w:line="240" w:lineRule="auto"/>
        <w:rPr>
          <w:rFonts w:cstheme="minorHAnsi"/>
          <w:lang w:val="nl-NL"/>
        </w:rPr>
      </w:pPr>
    </w:p>
    <w:p w14:paraId="6506D0D5" w14:textId="77777777" w:rsidR="000105F7" w:rsidRPr="003E7494" w:rsidRDefault="00B40376" w:rsidP="00686FF2">
      <w:pPr>
        <w:spacing w:after="0" w:line="240" w:lineRule="auto"/>
        <w:rPr>
          <w:rFonts w:cstheme="minorHAnsi"/>
          <w:lang w:val="nl-NL"/>
        </w:rPr>
      </w:pPr>
      <w:r w:rsidRPr="003E7494">
        <w:rPr>
          <w:rFonts w:cstheme="minorHAnsi"/>
          <w:lang w:val="nl-NL"/>
        </w:rPr>
        <w:t xml:space="preserve">We staan midden in een woonwijk, nabij het park. Er is een groot schoolplein voor de school en een grasveld van de wijk waar we gebruik van mogen maken. </w:t>
      </w:r>
      <w:r w:rsidR="000105F7" w:rsidRPr="003E7494">
        <w:rPr>
          <w:rFonts w:cstheme="minorHAnsi"/>
          <w:lang w:val="nl-NL"/>
        </w:rPr>
        <w:t xml:space="preserve">Onze aandacht gaat uit naar sport en spel. Kinderen leren hierbij enorm veel vaardigheden, zoals samenwerken, elkaar helpen en leiderschap. </w:t>
      </w:r>
    </w:p>
    <w:p w14:paraId="51866E65" w14:textId="77777777" w:rsidR="000105F7" w:rsidRPr="003E7494" w:rsidRDefault="000105F7" w:rsidP="00686FF2">
      <w:pPr>
        <w:spacing w:after="0" w:line="240" w:lineRule="auto"/>
        <w:rPr>
          <w:rFonts w:cstheme="minorHAnsi"/>
          <w:lang w:val="nl-NL"/>
        </w:rPr>
      </w:pPr>
      <w:r w:rsidRPr="003E7494">
        <w:rPr>
          <w:rFonts w:cstheme="minorHAnsi"/>
          <w:lang w:val="nl-NL"/>
        </w:rPr>
        <w:t>D</w:t>
      </w:r>
      <w:r w:rsidR="00B309C8" w:rsidRPr="003E7494">
        <w:rPr>
          <w:rFonts w:cstheme="minorHAnsi"/>
          <w:lang w:val="nl-NL"/>
        </w:rPr>
        <w:t xml:space="preserve">eze vaardigheden </w:t>
      </w:r>
      <w:r w:rsidRPr="003E7494">
        <w:rPr>
          <w:rFonts w:cstheme="minorHAnsi"/>
          <w:lang w:val="nl-NL"/>
        </w:rPr>
        <w:t xml:space="preserve">zien we weer terug in </w:t>
      </w:r>
      <w:r w:rsidR="00B309C8" w:rsidRPr="003E7494">
        <w:rPr>
          <w:rFonts w:cstheme="minorHAnsi"/>
          <w:lang w:val="nl-NL"/>
        </w:rPr>
        <w:t xml:space="preserve">het bewegingsonderwijs </w:t>
      </w:r>
      <w:r w:rsidR="00EF0E99" w:rsidRPr="003E7494">
        <w:rPr>
          <w:rFonts w:cstheme="minorHAnsi"/>
          <w:lang w:val="nl-NL"/>
        </w:rPr>
        <w:t>gegeven door onze vakdocent.</w:t>
      </w:r>
    </w:p>
    <w:p w14:paraId="2D45EB90" w14:textId="77777777" w:rsidR="000105F7" w:rsidRPr="003E7494" w:rsidRDefault="000105F7" w:rsidP="00686FF2">
      <w:pPr>
        <w:spacing w:after="0" w:line="240" w:lineRule="auto"/>
        <w:rPr>
          <w:rFonts w:cstheme="minorHAnsi"/>
          <w:lang w:val="nl-NL"/>
        </w:rPr>
      </w:pPr>
    </w:p>
    <w:p w14:paraId="6E6AC91A" w14:textId="77777777" w:rsidR="00394292" w:rsidRPr="003E7494" w:rsidRDefault="00394292" w:rsidP="00686FF2">
      <w:pPr>
        <w:spacing w:after="0" w:line="240" w:lineRule="auto"/>
        <w:rPr>
          <w:rFonts w:cstheme="minorHAnsi"/>
          <w:lang w:val="nl-NL"/>
        </w:rPr>
      </w:pPr>
      <w:r w:rsidRPr="003E7494">
        <w:rPr>
          <w:rFonts w:cstheme="minorHAnsi"/>
          <w:lang w:val="nl-NL"/>
        </w:rPr>
        <w:t>Het onderwijs op de Burijn is er op gericht dat leerlingen hun kennis, vaardigheden en leergedrag ontwikkelen die tot een maximale ontplooiing leiden op cognitief, sociaal-emotioneel</w:t>
      </w:r>
      <w:r w:rsidR="00EF0E99" w:rsidRPr="003E7494">
        <w:rPr>
          <w:rFonts w:cstheme="minorHAnsi"/>
          <w:lang w:val="nl-NL"/>
        </w:rPr>
        <w:t xml:space="preserve"> en </w:t>
      </w:r>
      <w:r w:rsidRPr="003E7494">
        <w:rPr>
          <w:rFonts w:cstheme="minorHAnsi"/>
          <w:lang w:val="nl-NL"/>
        </w:rPr>
        <w:t>kunstzinnig, gebied. We willen voortbouwen op de aanwezige talenten. Bij het verwezenlijken van deze doelstellingen houden wij rekening met de belevingswereld en de talenten van het kind en de individuele verschillen.</w:t>
      </w:r>
      <w:r w:rsidR="00EF0E99" w:rsidRPr="003E7494">
        <w:rPr>
          <w:rFonts w:cstheme="minorHAnsi"/>
          <w:lang w:val="nl-NL"/>
        </w:rPr>
        <w:t xml:space="preserve"> Dit zie je terug in de thematische lessen door de hele school </w:t>
      </w:r>
      <w:r w:rsidR="00B309C8" w:rsidRPr="003E7494">
        <w:rPr>
          <w:rFonts w:cstheme="minorHAnsi"/>
          <w:lang w:val="nl-NL"/>
        </w:rPr>
        <w:t>.</w:t>
      </w:r>
      <w:r w:rsidR="00EF0E99" w:rsidRPr="003E7494">
        <w:rPr>
          <w:rFonts w:cstheme="minorHAnsi"/>
          <w:lang w:val="nl-NL"/>
        </w:rPr>
        <w:t>Kinderen leren hoe je onderzoekend en ondernemend de wereld kunt benaderen.</w:t>
      </w:r>
    </w:p>
    <w:p w14:paraId="11B1E9D4" w14:textId="77777777" w:rsidR="00394292" w:rsidRPr="003E7494" w:rsidRDefault="00394292" w:rsidP="00686FF2">
      <w:pPr>
        <w:spacing w:after="0" w:line="240" w:lineRule="auto"/>
        <w:rPr>
          <w:rFonts w:cstheme="minorHAnsi"/>
          <w:lang w:val="nl-NL"/>
        </w:rPr>
      </w:pPr>
      <w:bookmarkStart w:id="0" w:name="_Toc495401460"/>
    </w:p>
    <w:p w14:paraId="71641565" w14:textId="77777777" w:rsidR="00EF0E99" w:rsidRPr="003E7494" w:rsidRDefault="00EF0E99" w:rsidP="00686FF2">
      <w:pPr>
        <w:spacing w:after="0" w:line="240" w:lineRule="auto"/>
        <w:rPr>
          <w:rFonts w:cstheme="minorHAnsi"/>
          <w:lang w:val="nl-NL"/>
        </w:rPr>
      </w:pPr>
      <w:bookmarkStart w:id="1" w:name="_Toc453227606"/>
      <w:bookmarkStart w:id="2" w:name="_Toc495401462"/>
      <w:bookmarkEnd w:id="0"/>
      <w:r w:rsidRPr="003E7494">
        <w:rPr>
          <w:rFonts w:cstheme="minorHAnsi"/>
          <w:lang w:val="nl-NL"/>
        </w:rPr>
        <w:t xml:space="preserve">In het schoolgebouw is het kinderdagverblijf </w:t>
      </w:r>
      <w:r w:rsidRPr="003E7494">
        <w:rPr>
          <w:rFonts w:cstheme="minorHAnsi"/>
          <w:i/>
          <w:lang w:val="nl-NL"/>
        </w:rPr>
        <w:t>Kiddies</w:t>
      </w:r>
      <w:r w:rsidRPr="003E7494">
        <w:rPr>
          <w:rFonts w:cstheme="minorHAnsi"/>
          <w:lang w:val="nl-NL"/>
        </w:rPr>
        <w:t>, peuterspeelzaal `</w:t>
      </w:r>
      <w:r w:rsidRPr="003E7494">
        <w:rPr>
          <w:rFonts w:cstheme="minorHAnsi"/>
          <w:i/>
          <w:lang w:val="nl-NL"/>
        </w:rPr>
        <w:t>t Rakkertje</w:t>
      </w:r>
      <w:r w:rsidRPr="003E7494">
        <w:rPr>
          <w:rFonts w:cstheme="minorHAnsi"/>
          <w:lang w:val="nl-NL"/>
        </w:rPr>
        <w:t xml:space="preserve"> en ook een openbare basisschool gehuisvest. De Burijn werkt nauw samen met de voor- en naschoolse opvang </w:t>
      </w:r>
      <w:r w:rsidRPr="003E7494">
        <w:rPr>
          <w:rFonts w:cstheme="minorHAnsi"/>
          <w:i/>
          <w:lang w:val="nl-NL"/>
        </w:rPr>
        <w:t>Kiddies</w:t>
      </w:r>
      <w:r w:rsidRPr="003E7494">
        <w:rPr>
          <w:rFonts w:cstheme="minorHAnsi"/>
          <w:lang w:val="nl-NL"/>
        </w:rPr>
        <w:t xml:space="preserve"> en heeft samenwerkingsverband met kinderdagverblijf </w:t>
      </w:r>
      <w:r w:rsidRPr="003E7494">
        <w:rPr>
          <w:rFonts w:cstheme="minorHAnsi"/>
          <w:i/>
          <w:lang w:val="nl-NL"/>
        </w:rPr>
        <w:t>Olke Bolke</w:t>
      </w:r>
      <w:r w:rsidRPr="003E7494">
        <w:rPr>
          <w:rFonts w:cstheme="minorHAnsi"/>
          <w:lang w:val="nl-NL"/>
        </w:rPr>
        <w:t xml:space="preserve">. Daarnaast hebben we een logopediste bij ons op school die </w:t>
      </w:r>
      <w:r w:rsidR="00272292" w:rsidRPr="003E7494">
        <w:rPr>
          <w:rFonts w:cstheme="minorHAnsi"/>
          <w:lang w:val="nl-NL"/>
        </w:rPr>
        <w:t>iedere vrijdag aanwezig is</w:t>
      </w:r>
      <w:r w:rsidRPr="003E7494">
        <w:rPr>
          <w:rFonts w:cstheme="minorHAnsi"/>
          <w:lang w:val="nl-NL"/>
        </w:rPr>
        <w:t>.</w:t>
      </w:r>
    </w:p>
    <w:bookmarkEnd w:id="1"/>
    <w:bookmarkEnd w:id="2"/>
    <w:p w14:paraId="2795CA6A" w14:textId="77777777" w:rsidR="00394292" w:rsidRPr="003E7494" w:rsidRDefault="00394292" w:rsidP="00686FF2">
      <w:pPr>
        <w:spacing w:after="0" w:line="240" w:lineRule="auto"/>
        <w:rPr>
          <w:rFonts w:cstheme="minorHAnsi"/>
          <w:b/>
          <w:lang w:val="nl-NL"/>
        </w:rPr>
      </w:pPr>
    </w:p>
    <w:p w14:paraId="38830EC3" w14:textId="77777777" w:rsidR="00EF0E99" w:rsidRPr="003E7494" w:rsidRDefault="00394292" w:rsidP="00686FF2">
      <w:pPr>
        <w:spacing w:after="0" w:line="240" w:lineRule="auto"/>
        <w:rPr>
          <w:rFonts w:cstheme="minorHAnsi"/>
          <w:lang w:val="nl-NL"/>
        </w:rPr>
      </w:pPr>
      <w:r w:rsidRPr="003E7494">
        <w:rPr>
          <w:rFonts w:cstheme="minorHAnsi"/>
          <w:lang w:val="nl-NL"/>
        </w:rPr>
        <w:t xml:space="preserve">De Burijn is een open, moderne Katholieke basisschool die onder de stichting Samen Katholieke Scholen (SAKS) valt. </w:t>
      </w:r>
      <w:r w:rsidR="00EF0E99" w:rsidRPr="003E7494">
        <w:rPr>
          <w:rFonts w:cstheme="minorHAnsi"/>
          <w:lang w:val="nl-NL"/>
        </w:rPr>
        <w:t xml:space="preserve">Binnen ons schoolbestuur is een drietal richtsnoeren geformuleerd waar de gehele organisatie zich nu op richt om dat waar te maken.  </w:t>
      </w:r>
    </w:p>
    <w:p w14:paraId="16DA28E8" w14:textId="77777777" w:rsidR="00EF0E99" w:rsidRPr="003E7494" w:rsidRDefault="00EF0E99" w:rsidP="00686FF2">
      <w:pPr>
        <w:spacing w:after="0" w:line="240" w:lineRule="auto"/>
        <w:rPr>
          <w:rFonts w:cstheme="minorHAnsi"/>
          <w:lang w:val="nl-NL"/>
        </w:rPr>
      </w:pPr>
    </w:p>
    <w:p w14:paraId="4A600C7F" w14:textId="77777777" w:rsidR="00EF0E99" w:rsidRPr="003E7494" w:rsidRDefault="00EF0E99" w:rsidP="00686FF2">
      <w:pPr>
        <w:pStyle w:val="Lijstalinea"/>
        <w:numPr>
          <w:ilvl w:val="0"/>
          <w:numId w:val="2"/>
        </w:numPr>
        <w:spacing w:after="0" w:line="240" w:lineRule="auto"/>
        <w:rPr>
          <w:rFonts w:cstheme="minorHAnsi"/>
          <w:i/>
          <w:iCs/>
          <w:lang w:val="nl-NL"/>
        </w:rPr>
      </w:pPr>
      <w:r w:rsidRPr="003E7494">
        <w:rPr>
          <w:rFonts w:cstheme="minorHAnsi"/>
          <w:i/>
          <w:iCs/>
          <w:lang w:val="nl-NL"/>
        </w:rPr>
        <w:t>Samenwerken</w:t>
      </w:r>
    </w:p>
    <w:p w14:paraId="61CC3129" w14:textId="77777777" w:rsidR="00EF0E99" w:rsidRPr="003E7494" w:rsidRDefault="00EF0E99" w:rsidP="00686FF2">
      <w:pPr>
        <w:pStyle w:val="Lijstalinea"/>
        <w:numPr>
          <w:ilvl w:val="0"/>
          <w:numId w:val="2"/>
        </w:numPr>
        <w:spacing w:after="0" w:line="240" w:lineRule="auto"/>
        <w:rPr>
          <w:rFonts w:cstheme="minorHAnsi"/>
          <w:i/>
          <w:iCs/>
          <w:lang w:val="nl-NL"/>
        </w:rPr>
      </w:pPr>
      <w:r w:rsidRPr="003E7494">
        <w:rPr>
          <w:rFonts w:cstheme="minorHAnsi"/>
          <w:i/>
          <w:iCs/>
          <w:lang w:val="nl-NL"/>
        </w:rPr>
        <w:t>Bewegen naar eigenaarschap</w:t>
      </w:r>
    </w:p>
    <w:p w14:paraId="7186E79B" w14:textId="77777777" w:rsidR="00EF0E99" w:rsidRPr="003E7494" w:rsidRDefault="00EF0E99" w:rsidP="00686FF2">
      <w:pPr>
        <w:pStyle w:val="Lijstalinea"/>
        <w:numPr>
          <w:ilvl w:val="0"/>
          <w:numId w:val="2"/>
        </w:numPr>
        <w:spacing w:after="0" w:line="240" w:lineRule="auto"/>
        <w:rPr>
          <w:rFonts w:cstheme="minorHAnsi"/>
          <w:i/>
          <w:iCs/>
          <w:lang w:val="nl-NL"/>
        </w:rPr>
      </w:pPr>
      <w:r w:rsidRPr="003E7494">
        <w:rPr>
          <w:rFonts w:cstheme="minorHAnsi"/>
          <w:i/>
          <w:iCs/>
          <w:lang w:val="nl-NL"/>
        </w:rPr>
        <w:t>Ontdekken en ontwikkelen van talenten</w:t>
      </w:r>
    </w:p>
    <w:p w14:paraId="5F700CDC" w14:textId="77777777" w:rsidR="00394292" w:rsidRPr="003E7494" w:rsidRDefault="00394292" w:rsidP="00686FF2">
      <w:pPr>
        <w:spacing w:after="0" w:line="240" w:lineRule="auto"/>
        <w:rPr>
          <w:rFonts w:cstheme="minorHAnsi"/>
          <w:lang w:val="nl-NL"/>
        </w:rPr>
      </w:pPr>
      <w:r w:rsidRPr="003E7494">
        <w:rPr>
          <w:rFonts w:cstheme="minorHAnsi"/>
          <w:color w:val="000000"/>
          <w:lang w:val="nl-NL"/>
        </w:rPr>
        <w:t xml:space="preserve"> </w:t>
      </w:r>
      <w:bookmarkStart w:id="3" w:name="_Toc453227607"/>
      <w:bookmarkStart w:id="4" w:name="_Toc495401463"/>
    </w:p>
    <w:p w14:paraId="68AA2EF5" w14:textId="77777777" w:rsidR="00394292" w:rsidRPr="003E7494" w:rsidRDefault="00703DFC" w:rsidP="00686FF2">
      <w:pPr>
        <w:spacing w:after="0" w:line="240" w:lineRule="auto"/>
        <w:rPr>
          <w:rFonts w:cstheme="minorHAnsi"/>
          <w:lang w:val="nl-NL"/>
        </w:rPr>
      </w:pPr>
      <w:r w:rsidRPr="003E7494">
        <w:rPr>
          <w:rFonts w:cstheme="minorHAnsi"/>
          <w:lang w:val="nl-NL"/>
        </w:rPr>
        <w:t xml:space="preserve">Dat zijn de kaders waar wij als school aan moeten voldoen.  Dit doen wij vanuit onze eigen vorm. Dat is de autonomie van onze eigen school. De missie geeft dit aan. </w:t>
      </w:r>
    </w:p>
    <w:p w14:paraId="63D86171" w14:textId="77777777" w:rsidR="00703DFC" w:rsidRPr="003E7494" w:rsidRDefault="00703DFC" w:rsidP="00686FF2">
      <w:pPr>
        <w:spacing w:after="0" w:line="240" w:lineRule="auto"/>
        <w:rPr>
          <w:rFonts w:cstheme="minorHAnsi"/>
          <w:lang w:val="nl-NL"/>
        </w:rPr>
      </w:pPr>
    </w:p>
    <w:p w14:paraId="7F1F103A" w14:textId="77777777" w:rsidR="00394292" w:rsidRPr="003E7494" w:rsidRDefault="00394292" w:rsidP="00686FF2">
      <w:pPr>
        <w:spacing w:after="0" w:line="240" w:lineRule="auto"/>
        <w:rPr>
          <w:rFonts w:cstheme="minorHAnsi"/>
          <w:b/>
          <w:lang w:val="nl-NL"/>
        </w:rPr>
      </w:pPr>
      <w:r w:rsidRPr="003E7494">
        <w:rPr>
          <w:rFonts w:cstheme="minorHAnsi"/>
          <w:b/>
          <w:lang w:val="nl-NL"/>
        </w:rPr>
        <w:t>Missie</w:t>
      </w:r>
      <w:bookmarkEnd w:id="3"/>
      <w:bookmarkEnd w:id="4"/>
      <w:r w:rsidRPr="003E7494">
        <w:rPr>
          <w:rFonts w:cstheme="minorHAnsi"/>
          <w:b/>
          <w:lang w:val="nl-NL"/>
        </w:rPr>
        <w:t xml:space="preserve"> </w:t>
      </w:r>
    </w:p>
    <w:p w14:paraId="65BE7BA7" w14:textId="77777777" w:rsidR="00394292" w:rsidRPr="003E7494" w:rsidRDefault="00394292" w:rsidP="00686FF2">
      <w:pPr>
        <w:spacing w:after="0" w:line="240" w:lineRule="auto"/>
        <w:rPr>
          <w:rFonts w:cstheme="minorHAnsi"/>
          <w:i/>
          <w:color w:val="000000"/>
          <w:lang w:val="nl-NL"/>
        </w:rPr>
      </w:pPr>
      <w:r w:rsidRPr="003E7494">
        <w:rPr>
          <w:rFonts w:cstheme="minorHAnsi"/>
          <w:i/>
          <w:color w:val="000000"/>
          <w:lang w:val="nl-NL"/>
        </w:rPr>
        <w:t xml:space="preserve">Een veilige basis waarin we mèt de kinderen werken aan hun totale ontwikkeling. </w:t>
      </w:r>
      <w:r w:rsidRPr="003E7494">
        <w:rPr>
          <w:rFonts w:cstheme="minorHAnsi"/>
          <w:noProof/>
          <w:lang w:val="nl-NL"/>
        </w:rPr>
        <w:t xml:space="preserve"> </w:t>
      </w:r>
    </w:p>
    <w:p w14:paraId="579A95CD" w14:textId="77777777" w:rsidR="00394292" w:rsidRPr="003E7494" w:rsidRDefault="00394292" w:rsidP="00686FF2">
      <w:pPr>
        <w:spacing w:after="0" w:line="240" w:lineRule="auto"/>
        <w:rPr>
          <w:rFonts w:cstheme="minorHAnsi"/>
          <w:i/>
          <w:color w:val="000000"/>
          <w:lang w:val="nl-NL"/>
        </w:rPr>
      </w:pPr>
    </w:p>
    <w:p w14:paraId="6071B509" w14:textId="77777777" w:rsidR="00394292" w:rsidRPr="003E7494" w:rsidRDefault="00394292" w:rsidP="00686FF2">
      <w:pPr>
        <w:spacing w:after="0" w:line="240" w:lineRule="auto"/>
        <w:rPr>
          <w:rFonts w:cstheme="minorHAnsi"/>
          <w:lang w:val="nl-NL"/>
        </w:rPr>
      </w:pPr>
      <w:r w:rsidRPr="003E7494">
        <w:rPr>
          <w:rFonts w:cstheme="minorHAnsi"/>
          <w:lang w:val="nl-NL"/>
        </w:rPr>
        <w:t xml:space="preserve">Wij bieden de kinderen een veilige en stabiele omgeving om zich optimaal te kunnen ontwikkelen in een ononderbroken doorgaande leerlijn. De school heeft hoge verwachtingen van de kinderen. Ze worden uitgedaagd om een actieve houding aan te nemen ten aanzien van hun eigen leerproces. Wij stimuleren </w:t>
      </w:r>
      <w:r w:rsidR="00703DFC" w:rsidRPr="003E7494">
        <w:rPr>
          <w:rFonts w:cstheme="minorHAnsi"/>
          <w:lang w:val="nl-NL"/>
        </w:rPr>
        <w:t>kinderen</w:t>
      </w:r>
      <w:r w:rsidRPr="003E7494">
        <w:rPr>
          <w:rFonts w:cstheme="minorHAnsi"/>
          <w:lang w:val="nl-NL"/>
        </w:rPr>
        <w:t xml:space="preserve"> door ze op diverse manieren uit te dagen en op de toekomst voor te bereiden. </w:t>
      </w:r>
    </w:p>
    <w:p w14:paraId="053AF2C4" w14:textId="77777777" w:rsidR="00394292" w:rsidRPr="003E7494" w:rsidRDefault="00394292" w:rsidP="00686FF2">
      <w:pPr>
        <w:spacing w:after="0" w:line="240" w:lineRule="auto"/>
        <w:rPr>
          <w:rFonts w:cstheme="minorHAnsi"/>
          <w:lang w:val="nl-NL"/>
        </w:rPr>
      </w:pPr>
    </w:p>
    <w:p w14:paraId="417FEA2C" w14:textId="77777777" w:rsidR="00703DFC" w:rsidRPr="003E7494" w:rsidRDefault="00703DFC" w:rsidP="00686FF2">
      <w:pPr>
        <w:spacing w:after="0" w:line="240" w:lineRule="auto"/>
        <w:rPr>
          <w:rFonts w:cstheme="minorHAnsi"/>
          <w:lang w:val="nl-NL"/>
        </w:rPr>
      </w:pPr>
    </w:p>
    <w:p w14:paraId="634770D3" w14:textId="77777777" w:rsidR="00703DFC" w:rsidRPr="003E7494" w:rsidRDefault="00703DFC" w:rsidP="00686FF2">
      <w:pPr>
        <w:spacing w:after="0" w:line="240" w:lineRule="auto"/>
        <w:rPr>
          <w:rFonts w:cstheme="minorHAnsi"/>
          <w:lang w:val="nl-NL"/>
        </w:rPr>
      </w:pPr>
    </w:p>
    <w:p w14:paraId="46C03C7F" w14:textId="77777777" w:rsidR="00703DFC" w:rsidRPr="003E7494" w:rsidRDefault="00703DFC" w:rsidP="00686FF2">
      <w:pPr>
        <w:spacing w:after="0" w:line="240" w:lineRule="auto"/>
        <w:rPr>
          <w:rFonts w:cstheme="minorHAnsi"/>
          <w:lang w:val="nl-NL"/>
        </w:rPr>
      </w:pPr>
    </w:p>
    <w:p w14:paraId="57DDB8EA" w14:textId="77777777" w:rsidR="00394292" w:rsidRPr="003E7494" w:rsidRDefault="00394292" w:rsidP="00686FF2">
      <w:pPr>
        <w:numPr>
          <w:ilvl w:val="0"/>
          <w:numId w:val="1"/>
        </w:numPr>
        <w:spacing w:after="0" w:line="240" w:lineRule="auto"/>
        <w:ind w:left="720" w:hanging="360"/>
        <w:rPr>
          <w:rFonts w:cstheme="minorHAnsi"/>
          <w:lang w:val="nl-NL"/>
        </w:rPr>
      </w:pPr>
      <w:r w:rsidRPr="003E7494">
        <w:rPr>
          <w:rFonts w:cstheme="minorHAnsi"/>
          <w:i/>
          <w:lang w:val="nl-NL"/>
        </w:rPr>
        <w:lastRenderedPageBreak/>
        <w:t>Ruimte voor talent</w:t>
      </w:r>
      <w:r w:rsidRPr="003E7494">
        <w:rPr>
          <w:rFonts w:cstheme="minorHAnsi"/>
          <w:lang w:val="nl-NL"/>
        </w:rPr>
        <w:t>: ieder kind heeft talent. Wij leggen het accent om dat talent verder te ontwikkelen. Daarnaast proberen wij de minder sterke kanten te verbeteren.</w:t>
      </w:r>
    </w:p>
    <w:p w14:paraId="700BCE9C" w14:textId="77777777" w:rsidR="00394292" w:rsidRPr="003E7494" w:rsidRDefault="00394292" w:rsidP="00686FF2">
      <w:pPr>
        <w:numPr>
          <w:ilvl w:val="0"/>
          <w:numId w:val="1"/>
        </w:numPr>
        <w:spacing w:after="0" w:line="240" w:lineRule="auto"/>
        <w:ind w:left="720" w:hanging="360"/>
        <w:rPr>
          <w:rFonts w:cstheme="minorHAnsi"/>
          <w:lang w:val="nl-NL"/>
        </w:rPr>
      </w:pPr>
      <w:r w:rsidRPr="003E7494">
        <w:rPr>
          <w:rFonts w:cstheme="minorHAnsi"/>
          <w:i/>
          <w:lang w:val="nl-NL"/>
        </w:rPr>
        <w:t>Oog voor het kind</w:t>
      </w:r>
      <w:r w:rsidRPr="003E7494">
        <w:rPr>
          <w:rFonts w:cstheme="minorHAnsi"/>
          <w:lang w:val="nl-NL"/>
        </w:rPr>
        <w:t>: ieder kind is anders en vraagt persoonlijke, op maat gerichte aandacht en begeleiding. Dit doen wij door middel van observaties en toetsen. Wij passen ons onderwijs aan op de specifieke leerbehoefte van het kind.</w:t>
      </w:r>
    </w:p>
    <w:p w14:paraId="10021C34" w14:textId="77777777" w:rsidR="00394292" w:rsidRPr="003E7494" w:rsidRDefault="00394292" w:rsidP="00686FF2">
      <w:pPr>
        <w:numPr>
          <w:ilvl w:val="0"/>
          <w:numId w:val="1"/>
        </w:numPr>
        <w:spacing w:after="0" w:line="240" w:lineRule="auto"/>
        <w:ind w:left="720" w:hanging="360"/>
        <w:rPr>
          <w:rFonts w:cstheme="minorHAnsi"/>
          <w:lang w:val="nl-NL"/>
        </w:rPr>
      </w:pPr>
      <w:r w:rsidRPr="003E7494">
        <w:rPr>
          <w:rFonts w:cstheme="minorHAnsi"/>
          <w:i/>
          <w:lang w:val="nl-NL"/>
        </w:rPr>
        <w:t>Samen sterk</w:t>
      </w:r>
      <w:r w:rsidRPr="003E7494">
        <w:rPr>
          <w:rFonts w:cstheme="minorHAnsi"/>
          <w:lang w:val="nl-NL"/>
        </w:rPr>
        <w:t>: leren doe je samen! Samenwerking onderling en het onderwijs ondersteunend gedrag van ouders leidt tot een optimaal resultaat. Daarom besteden wij veel aandacht aan de manier waarop kinderen met elkaar omgaan.</w:t>
      </w:r>
    </w:p>
    <w:p w14:paraId="3C00AF2A" w14:textId="77777777" w:rsidR="00394292" w:rsidRPr="003E7494" w:rsidRDefault="00394292" w:rsidP="00686FF2">
      <w:pPr>
        <w:numPr>
          <w:ilvl w:val="0"/>
          <w:numId w:val="1"/>
        </w:numPr>
        <w:spacing w:after="0" w:line="240" w:lineRule="auto"/>
        <w:ind w:left="720" w:hanging="360"/>
        <w:rPr>
          <w:rFonts w:cstheme="minorHAnsi"/>
          <w:lang w:val="nl-NL"/>
        </w:rPr>
      </w:pPr>
      <w:r w:rsidRPr="003E7494">
        <w:rPr>
          <w:rFonts w:cstheme="minorHAnsi"/>
          <w:i/>
          <w:lang w:val="nl-NL"/>
        </w:rPr>
        <w:t>Voorbereiden voor de toekomst</w:t>
      </w:r>
      <w:r w:rsidRPr="003E7494">
        <w:rPr>
          <w:rFonts w:cstheme="minorHAnsi"/>
          <w:lang w:val="nl-NL"/>
        </w:rPr>
        <w:t>: we vinden het belangrijk dat onze leerlingen goede vaardigheden ontwikkelen op taal-, reken- en leesgebied. Daarnaast leggen wij de nadruk op de brede ontwikkeling van het kind, zodat zij goed voorbereid het Voortgezet Onderwijs in gaan. De vaardigheden zoals plannen, presenteren en samenwerken nemen een belangrijke rol in binnen ons onderwijs.</w:t>
      </w:r>
    </w:p>
    <w:p w14:paraId="014CA18C" w14:textId="77777777" w:rsidR="00394292" w:rsidRPr="003E7494" w:rsidRDefault="00394292" w:rsidP="00686FF2">
      <w:pPr>
        <w:spacing w:after="0" w:line="240" w:lineRule="auto"/>
        <w:rPr>
          <w:rFonts w:cstheme="minorHAnsi"/>
          <w:lang w:val="nl-NL"/>
        </w:rPr>
      </w:pPr>
      <w:bookmarkStart w:id="5" w:name="_Toc453227608"/>
      <w:bookmarkStart w:id="6" w:name="_Toc495401464"/>
    </w:p>
    <w:p w14:paraId="73DE2FAE" w14:textId="77777777" w:rsidR="00394292" w:rsidRPr="003E7494" w:rsidRDefault="00394292" w:rsidP="00686FF2">
      <w:pPr>
        <w:spacing w:after="0" w:line="240" w:lineRule="auto"/>
        <w:rPr>
          <w:rFonts w:cstheme="minorHAnsi"/>
          <w:b/>
          <w:lang w:val="nl-NL"/>
        </w:rPr>
      </w:pPr>
      <w:r w:rsidRPr="003E7494">
        <w:rPr>
          <w:rFonts w:cstheme="minorHAnsi"/>
          <w:b/>
          <w:lang w:val="nl-NL"/>
        </w:rPr>
        <w:t>Onze visie</w:t>
      </w:r>
      <w:bookmarkEnd w:id="5"/>
      <w:bookmarkEnd w:id="6"/>
      <w:r w:rsidRPr="003E7494">
        <w:rPr>
          <w:rFonts w:cstheme="minorHAnsi"/>
          <w:b/>
          <w:lang w:val="nl-NL"/>
        </w:rPr>
        <w:t>:</w:t>
      </w:r>
    </w:p>
    <w:p w14:paraId="2DD80C6A" w14:textId="77777777" w:rsidR="00394292" w:rsidRPr="003E7494" w:rsidRDefault="00394292" w:rsidP="00686FF2">
      <w:pPr>
        <w:spacing w:after="0" w:line="240" w:lineRule="auto"/>
        <w:rPr>
          <w:rFonts w:cstheme="minorHAnsi"/>
          <w:i/>
          <w:lang w:val="nl-NL"/>
        </w:rPr>
      </w:pPr>
      <w:r w:rsidRPr="003E7494">
        <w:rPr>
          <w:rFonts w:cstheme="minorHAnsi"/>
          <w:i/>
          <w:lang w:val="nl-NL"/>
        </w:rPr>
        <w:t>De school biedt onderwijs op maat zodat kinderen uitgedaagd worden om zich - binnen de eigen capaciteiten- zo breed mogelijk te ontwikkelen. Dit vindt plaats in een professionele leeromgeving met moderne middelen.</w:t>
      </w:r>
    </w:p>
    <w:p w14:paraId="54611A98" w14:textId="77777777" w:rsidR="00394292" w:rsidRPr="003E7494" w:rsidRDefault="00394292" w:rsidP="00686FF2">
      <w:pPr>
        <w:rPr>
          <w:rFonts w:cstheme="minorHAnsi"/>
          <w:i/>
          <w:lang w:val="nl-NL"/>
        </w:rPr>
      </w:pPr>
    </w:p>
    <w:p w14:paraId="2C461C20" w14:textId="77777777" w:rsidR="00394292" w:rsidRPr="003E7494" w:rsidRDefault="00D93BD4" w:rsidP="00686FF2">
      <w:pPr>
        <w:rPr>
          <w:sz w:val="24"/>
          <w:szCs w:val="24"/>
          <w:lang w:val="nl-NL"/>
        </w:rPr>
      </w:pPr>
      <w:r w:rsidRPr="003E7494">
        <w:rPr>
          <w:noProof/>
          <w:lang w:val="nl-NL" w:eastAsia="nl-NL"/>
        </w:rPr>
        <w:drawing>
          <wp:inline distT="0" distB="0" distL="0" distR="0" wp14:anchorId="2A224422" wp14:editId="7F9C83DF">
            <wp:extent cx="5731510" cy="3820795"/>
            <wp:effectExtent l="0" t="0" r="254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083059F" w14:textId="77777777" w:rsidR="00F8481C" w:rsidRPr="003E7494" w:rsidRDefault="00F8481C" w:rsidP="00686FF2">
      <w:pPr>
        <w:pStyle w:val="Gemiddeldraster21"/>
        <w:spacing w:line="280" w:lineRule="exact"/>
        <w:rPr>
          <w:rFonts w:asciiTheme="minorHAnsi" w:hAnsiTheme="minorHAnsi"/>
          <w:b/>
          <w:sz w:val="30"/>
          <w:szCs w:val="30"/>
        </w:rPr>
      </w:pPr>
    </w:p>
    <w:p w14:paraId="7AF92711" w14:textId="77777777" w:rsidR="00F8481C" w:rsidRPr="003E7494" w:rsidRDefault="00F8481C" w:rsidP="00686FF2">
      <w:pPr>
        <w:pStyle w:val="Gemiddeldraster21"/>
        <w:spacing w:line="280" w:lineRule="exact"/>
        <w:rPr>
          <w:rFonts w:asciiTheme="minorHAnsi" w:hAnsiTheme="minorHAnsi"/>
          <w:b/>
          <w:sz w:val="30"/>
          <w:szCs w:val="30"/>
        </w:rPr>
      </w:pPr>
    </w:p>
    <w:p w14:paraId="27CF1CA6" w14:textId="3E8C6408" w:rsidR="00F8481C" w:rsidRDefault="00F8481C" w:rsidP="00686FF2">
      <w:pPr>
        <w:pStyle w:val="Gemiddeldraster21"/>
        <w:spacing w:line="280" w:lineRule="exact"/>
        <w:rPr>
          <w:rFonts w:asciiTheme="minorHAnsi" w:hAnsiTheme="minorHAnsi"/>
          <w:b/>
          <w:sz w:val="30"/>
          <w:szCs w:val="30"/>
        </w:rPr>
      </w:pPr>
    </w:p>
    <w:p w14:paraId="2AE6605F" w14:textId="630BF1B4" w:rsidR="00A23476" w:rsidRDefault="00A23476" w:rsidP="00686FF2">
      <w:pPr>
        <w:pStyle w:val="Gemiddeldraster21"/>
        <w:spacing w:line="280" w:lineRule="exact"/>
        <w:rPr>
          <w:rFonts w:asciiTheme="minorHAnsi" w:hAnsiTheme="minorHAnsi"/>
          <w:b/>
          <w:sz w:val="30"/>
          <w:szCs w:val="30"/>
        </w:rPr>
      </w:pPr>
    </w:p>
    <w:p w14:paraId="5C447462" w14:textId="77777777" w:rsidR="00A23476" w:rsidRPr="003E7494" w:rsidRDefault="00A23476" w:rsidP="00686FF2">
      <w:pPr>
        <w:pStyle w:val="Gemiddeldraster21"/>
        <w:spacing w:line="280" w:lineRule="exact"/>
        <w:rPr>
          <w:rFonts w:asciiTheme="minorHAnsi" w:hAnsiTheme="minorHAnsi"/>
          <w:b/>
          <w:sz w:val="30"/>
          <w:szCs w:val="30"/>
        </w:rPr>
      </w:pPr>
    </w:p>
    <w:p w14:paraId="498D6FE7" w14:textId="77777777" w:rsidR="00F8481C" w:rsidRPr="003E7494" w:rsidRDefault="00F8481C" w:rsidP="00686FF2">
      <w:pPr>
        <w:pStyle w:val="Gemiddeldraster21"/>
        <w:spacing w:line="280" w:lineRule="exact"/>
        <w:rPr>
          <w:rFonts w:asciiTheme="minorHAnsi" w:hAnsiTheme="minorHAnsi"/>
          <w:b/>
          <w:sz w:val="30"/>
          <w:szCs w:val="30"/>
        </w:rPr>
      </w:pPr>
    </w:p>
    <w:p w14:paraId="22F0BB8C" w14:textId="77777777" w:rsidR="00F8481C" w:rsidRPr="003E7494" w:rsidRDefault="00F8481C" w:rsidP="00686FF2">
      <w:pPr>
        <w:pStyle w:val="Gemiddeldraster21"/>
        <w:spacing w:line="280" w:lineRule="exact"/>
        <w:rPr>
          <w:rFonts w:asciiTheme="minorHAnsi" w:hAnsiTheme="minorHAnsi"/>
          <w:b/>
          <w:sz w:val="30"/>
          <w:szCs w:val="30"/>
        </w:rPr>
      </w:pPr>
    </w:p>
    <w:p w14:paraId="037215EF" w14:textId="34C87840" w:rsidR="00F8481C" w:rsidRPr="003E7494" w:rsidRDefault="00F8481C" w:rsidP="00686FF2">
      <w:pPr>
        <w:pStyle w:val="Gemiddeldraster21"/>
        <w:spacing w:line="280" w:lineRule="exact"/>
        <w:rPr>
          <w:rFonts w:asciiTheme="minorHAnsi" w:hAnsiTheme="minorHAnsi"/>
          <w:b/>
          <w:sz w:val="30"/>
          <w:szCs w:val="30"/>
        </w:rPr>
      </w:pPr>
    </w:p>
    <w:p w14:paraId="6ADE3B6D" w14:textId="4E7F4475" w:rsidR="003E61BB" w:rsidRPr="003E7494" w:rsidRDefault="003E61BB" w:rsidP="00686FF2">
      <w:pPr>
        <w:pStyle w:val="Gemiddeldraster21"/>
        <w:spacing w:line="280" w:lineRule="exact"/>
        <w:rPr>
          <w:rFonts w:asciiTheme="minorHAnsi" w:hAnsiTheme="minorHAnsi"/>
          <w:b/>
          <w:sz w:val="30"/>
          <w:szCs w:val="30"/>
        </w:rPr>
      </w:pPr>
      <w:r w:rsidRPr="003E7494">
        <w:rPr>
          <w:rFonts w:asciiTheme="minorHAnsi" w:hAnsiTheme="minorHAnsi"/>
          <w:b/>
          <w:sz w:val="30"/>
          <w:szCs w:val="30"/>
        </w:rPr>
        <w:lastRenderedPageBreak/>
        <w:t xml:space="preserve">Hoofdstuk 2: </w:t>
      </w:r>
      <w:r w:rsidR="00E83D10" w:rsidRPr="003E7494">
        <w:rPr>
          <w:rFonts w:asciiTheme="minorHAnsi" w:hAnsiTheme="minorHAnsi"/>
          <w:b/>
          <w:sz w:val="30"/>
          <w:szCs w:val="30"/>
        </w:rPr>
        <w:t>School en veiligheid</w:t>
      </w:r>
    </w:p>
    <w:p w14:paraId="6A9AB2AA" w14:textId="77777777" w:rsidR="003E61BB" w:rsidRPr="003E7494" w:rsidRDefault="003E61BB" w:rsidP="00686FF2">
      <w:pPr>
        <w:pStyle w:val="Gemiddeldraster21"/>
        <w:spacing w:line="280" w:lineRule="exact"/>
        <w:rPr>
          <w:rFonts w:ascii="Verdana" w:hAnsi="Verdana"/>
          <w:sz w:val="18"/>
          <w:szCs w:val="18"/>
        </w:rPr>
      </w:pPr>
    </w:p>
    <w:p w14:paraId="4BC51D84" w14:textId="77777777" w:rsidR="003E61BB" w:rsidRPr="003E7494" w:rsidRDefault="003E61BB" w:rsidP="00686FF2">
      <w:pPr>
        <w:pStyle w:val="Gemiddeldraster21"/>
        <w:spacing w:line="280" w:lineRule="exact"/>
        <w:ind w:firstLine="720"/>
        <w:rPr>
          <w:rFonts w:cs="Calibri"/>
        </w:rPr>
      </w:pPr>
      <w:r w:rsidRPr="003E7494">
        <w:rPr>
          <w:rFonts w:cs="Calibri"/>
          <w:i/>
          <w:iCs/>
        </w:rPr>
        <w:t>De Burijn hecht veel waarde aan een veilige school en schoolomgeving voor uw kind</w:t>
      </w:r>
      <w:r w:rsidRPr="003E7494">
        <w:rPr>
          <w:rFonts w:cs="Calibri"/>
        </w:rPr>
        <w:t xml:space="preserve">. </w:t>
      </w:r>
    </w:p>
    <w:p w14:paraId="640A3129" w14:textId="77777777" w:rsidR="003E61BB" w:rsidRPr="003E7494" w:rsidRDefault="003E61BB" w:rsidP="00686FF2">
      <w:pPr>
        <w:pStyle w:val="Gemiddeldraster21"/>
        <w:spacing w:line="280" w:lineRule="exact"/>
        <w:rPr>
          <w:rFonts w:cs="Arial"/>
          <w:lang w:eastAsia="ar-SA"/>
        </w:rPr>
      </w:pPr>
      <w:r w:rsidRPr="003E7494">
        <w:rPr>
          <w:b/>
        </w:rPr>
        <w:br/>
      </w:r>
      <w:r w:rsidRPr="003E7494">
        <w:rPr>
          <w:rFonts w:cs="Arial"/>
          <w:lang w:eastAsia="ar-SA"/>
        </w:rPr>
        <w:t xml:space="preserve">Basisschool De Burijn wil een school zijn waar alle kinderen zich prettig en veilig voelen, en waar zij zich op een positieve manier kunnen ontwikkelen. Pestgedrag past daar niet bij. Als team doen we er daarom alles aan om pesten te voorkomen. Toch kan het gebeuren dat bij ons op school pesten voorkomt. In ons pestprotocol leggen we vast hoe we pestgedrag benaderen, wat we doen om pesten te voorkomen, hoe we pesten signaleren en hoe we handelen als het toch voorkomt. </w:t>
      </w:r>
    </w:p>
    <w:p w14:paraId="760CD46C" w14:textId="77777777" w:rsidR="003E61BB" w:rsidRPr="003E7494" w:rsidRDefault="003E61BB" w:rsidP="00686FF2">
      <w:pPr>
        <w:pStyle w:val="Gemiddeldraster21"/>
        <w:spacing w:line="280" w:lineRule="exact"/>
        <w:rPr>
          <w:rFonts w:cs="Arial"/>
          <w:lang w:eastAsia="ar-SA"/>
        </w:rPr>
      </w:pPr>
    </w:p>
    <w:p w14:paraId="653E2DF7" w14:textId="77777777" w:rsidR="003E61BB" w:rsidRPr="003E7494" w:rsidRDefault="003E61BB" w:rsidP="00686FF2">
      <w:pPr>
        <w:pStyle w:val="Gemiddeldraster21"/>
        <w:spacing w:line="280" w:lineRule="exact"/>
        <w:rPr>
          <w:rFonts w:cs="Arial"/>
          <w:b/>
          <w:lang w:eastAsia="ar-SA"/>
        </w:rPr>
      </w:pPr>
      <w:r w:rsidRPr="003E7494">
        <w:rPr>
          <w:rFonts w:cs="Arial"/>
          <w:b/>
          <w:lang w:eastAsia="ar-SA"/>
        </w:rPr>
        <w:t>Preventie</w:t>
      </w:r>
    </w:p>
    <w:p w14:paraId="1D764AF4" w14:textId="77777777" w:rsidR="003E61BB" w:rsidRPr="003E7494" w:rsidRDefault="003E61BB" w:rsidP="00686FF2">
      <w:pPr>
        <w:pStyle w:val="Gemiddeldraster21"/>
        <w:spacing w:line="280" w:lineRule="exact"/>
        <w:rPr>
          <w:rFonts w:cs="Arial"/>
          <w:lang w:eastAsia="ar-SA"/>
        </w:rPr>
      </w:pPr>
      <w:r w:rsidRPr="003E7494">
        <w:rPr>
          <w:rFonts w:cs="Arial"/>
          <w:lang w:eastAsia="ar-SA"/>
        </w:rPr>
        <w:t>In eerste instantie zijn onze inspanningen erop gericht om pestgedrag te voorkomen. Alle kinderen moeten zich in hun basisschoolperiode op de Burijn veilig kunnen voelen zodat zij zich optimaal kunnen ontwikkelen. We gebruiken verschillende manieren om dit te bereiken:</w:t>
      </w:r>
    </w:p>
    <w:p w14:paraId="5E262D88" w14:textId="77777777" w:rsidR="003E61BB" w:rsidRPr="003E7494" w:rsidRDefault="003E61BB" w:rsidP="00686FF2">
      <w:pPr>
        <w:pStyle w:val="Geenafstand"/>
        <w:rPr>
          <w:rFonts w:eastAsia="Calibri" w:cs="Calibri"/>
          <w:lang w:eastAsia="en-US"/>
        </w:rPr>
      </w:pPr>
    </w:p>
    <w:p w14:paraId="79ADB1C4" w14:textId="77777777" w:rsidR="003E61BB" w:rsidRPr="003E7494" w:rsidRDefault="003E61BB" w:rsidP="00686FF2">
      <w:pPr>
        <w:pStyle w:val="Gemiddeldraster21"/>
        <w:numPr>
          <w:ilvl w:val="0"/>
          <w:numId w:val="12"/>
        </w:numPr>
        <w:spacing w:line="280" w:lineRule="exact"/>
        <w:rPr>
          <w:rFonts w:cs="Calibri"/>
        </w:rPr>
      </w:pPr>
      <w:r w:rsidRPr="003E7494">
        <w:rPr>
          <w:rFonts w:cs="Calibri"/>
        </w:rPr>
        <w:t xml:space="preserve">Jaarlijks meten wij het welbevinden/sociale veiligheidsbeleving van onze leerlingen d.m.v. de systematiek van Bureau voor praktijkgericht onderzoek (BvPO). De uitkomsten hiervan worden besproken en gedeeld via o.a. scholen op de kaart en de schoolgids. Wij kijken zeer kritisch naar de uitslag en gebruiken dit om eventueel noodzakelijke interventies door te voeren. </w:t>
      </w:r>
    </w:p>
    <w:p w14:paraId="1789939B" w14:textId="77777777" w:rsidR="003E61BB" w:rsidRPr="003E7494" w:rsidRDefault="003E61BB" w:rsidP="00686FF2">
      <w:pPr>
        <w:pStyle w:val="Gemiddeldraster21"/>
        <w:numPr>
          <w:ilvl w:val="0"/>
          <w:numId w:val="12"/>
        </w:numPr>
        <w:spacing w:line="280" w:lineRule="exact"/>
        <w:rPr>
          <w:rFonts w:cs="Calibri"/>
        </w:rPr>
      </w:pPr>
      <w:r w:rsidRPr="003E7494">
        <w:rPr>
          <w:rFonts w:cs="Calibri"/>
        </w:rPr>
        <w:t xml:space="preserve">Als school stellen we hoge eisen aan de pedagogische kwaliteiten van leerkrachten. We verwachten dat zij geïnteresseerd zijn in en een goede relatie kunnen opbouwen met kinderen. </w:t>
      </w:r>
    </w:p>
    <w:p w14:paraId="13F06E43" w14:textId="77777777" w:rsidR="003E61BB" w:rsidRPr="003E7494" w:rsidRDefault="003E61BB" w:rsidP="00686FF2">
      <w:pPr>
        <w:pStyle w:val="Gemiddeldraster21"/>
        <w:numPr>
          <w:ilvl w:val="0"/>
          <w:numId w:val="12"/>
        </w:numPr>
        <w:spacing w:line="280" w:lineRule="exact"/>
        <w:rPr>
          <w:rFonts w:cs="Calibri"/>
        </w:rPr>
      </w:pPr>
      <w:r w:rsidRPr="003E7494">
        <w:rPr>
          <w:rFonts w:cs="Calibri"/>
        </w:rPr>
        <w:t xml:space="preserve">Leerkrachten hebben een belangrijke voorbeeldfunctie op school (net als u thuis). Hij/zij laat zien dat niemand hetzelfde hoeft te zijn en ruzies met woorden opgelost kunnen worden. </w:t>
      </w:r>
    </w:p>
    <w:p w14:paraId="09C2C8B9" w14:textId="77777777" w:rsidR="003E61BB" w:rsidRPr="003E7494" w:rsidRDefault="003E61BB" w:rsidP="00686FF2">
      <w:pPr>
        <w:pStyle w:val="Gemiddeldraster21"/>
        <w:numPr>
          <w:ilvl w:val="0"/>
          <w:numId w:val="12"/>
        </w:numPr>
        <w:spacing w:line="280" w:lineRule="exact"/>
        <w:rPr>
          <w:rFonts w:cs="Calibri"/>
        </w:rPr>
      </w:pPr>
      <w:r w:rsidRPr="003E7494">
        <w:rPr>
          <w:rFonts w:cs="Calibri"/>
        </w:rPr>
        <w:t>Agressief gedrag wordt op school niet geaccepteerd.</w:t>
      </w:r>
    </w:p>
    <w:p w14:paraId="109B2685" w14:textId="77777777" w:rsidR="003E61BB" w:rsidRPr="003E7494" w:rsidRDefault="003E61BB" w:rsidP="00686FF2">
      <w:pPr>
        <w:pStyle w:val="Gemiddeldraster21"/>
        <w:numPr>
          <w:ilvl w:val="0"/>
          <w:numId w:val="12"/>
        </w:numPr>
        <w:spacing w:line="280" w:lineRule="exact"/>
        <w:rPr>
          <w:rFonts w:cs="Calibri"/>
        </w:rPr>
      </w:pPr>
      <w:r w:rsidRPr="003E7494">
        <w:rPr>
          <w:rFonts w:cs="Calibri"/>
        </w:rPr>
        <w:t>Als school hebben we een gedragscode en schoolregels. Daarnaast spreekt elke groep met elkaar bepaalde ‘klassenregels’ af over hoe de kinderen met elkaar om willen gaan.</w:t>
      </w:r>
    </w:p>
    <w:p w14:paraId="2B217078" w14:textId="77777777" w:rsidR="003E61BB" w:rsidRPr="003E7494" w:rsidRDefault="003E61BB" w:rsidP="00686FF2">
      <w:pPr>
        <w:pStyle w:val="Gemiddeldraster21"/>
        <w:numPr>
          <w:ilvl w:val="0"/>
          <w:numId w:val="12"/>
        </w:numPr>
        <w:spacing w:line="280" w:lineRule="exact"/>
        <w:rPr>
          <w:rFonts w:cs="Calibri"/>
        </w:rPr>
      </w:pPr>
      <w:r w:rsidRPr="003E7494">
        <w:rPr>
          <w:rFonts w:cs="Calibri"/>
        </w:rPr>
        <w:t>Onderwerpen als veiligheid, omgaan met elkaar, rollen in de groep en de aanpak van ruzies komen aan de orde in kringgesprekken, binnen een thema of specifieke les..</w:t>
      </w:r>
    </w:p>
    <w:p w14:paraId="3CE46F41" w14:textId="77777777" w:rsidR="003E61BB" w:rsidRPr="003E7494" w:rsidRDefault="003E61BB" w:rsidP="00686FF2">
      <w:pPr>
        <w:pStyle w:val="Gemiddeldraster21"/>
        <w:numPr>
          <w:ilvl w:val="0"/>
          <w:numId w:val="12"/>
        </w:numPr>
        <w:spacing w:line="280" w:lineRule="exact"/>
        <w:rPr>
          <w:rFonts w:cs="Arial"/>
          <w:bCs/>
          <w:spacing w:val="2"/>
          <w:lang w:eastAsia="ar-SA"/>
        </w:rPr>
      </w:pPr>
      <w:r w:rsidRPr="003E7494">
        <w:rPr>
          <w:rFonts w:cs="Calibri"/>
        </w:rPr>
        <w:t>In de klas worden kinderen gestimuleerd om</w:t>
      </w:r>
      <w:r w:rsidRPr="003E7494">
        <w:rPr>
          <w:rFonts w:cs="Arial"/>
          <w:bCs/>
          <w:spacing w:val="2"/>
          <w:lang w:eastAsia="ar-SA"/>
        </w:rPr>
        <w:t xml:space="preserve"> samen te spelen en te werken.</w:t>
      </w:r>
    </w:p>
    <w:p w14:paraId="228CEB47" w14:textId="77777777" w:rsidR="003E61BB" w:rsidRPr="003E7494" w:rsidRDefault="003E61BB" w:rsidP="00686FF2">
      <w:pPr>
        <w:pStyle w:val="Gemiddeldraster21"/>
        <w:spacing w:line="280" w:lineRule="exact"/>
        <w:ind w:left="1080"/>
        <w:rPr>
          <w:rFonts w:ascii="Verdana" w:hAnsi="Verdana" w:cs="Arial"/>
          <w:bCs/>
          <w:spacing w:val="2"/>
          <w:sz w:val="18"/>
          <w:szCs w:val="18"/>
          <w:lang w:eastAsia="ar-SA"/>
        </w:rPr>
      </w:pPr>
    </w:p>
    <w:p w14:paraId="132AD465" w14:textId="77777777" w:rsidR="003E61BB" w:rsidRPr="003E7494" w:rsidRDefault="003E61BB" w:rsidP="00686FF2">
      <w:pPr>
        <w:pStyle w:val="Gemiddeldraster21"/>
        <w:spacing w:line="280" w:lineRule="exact"/>
        <w:rPr>
          <w:b/>
          <w:szCs w:val="18"/>
        </w:rPr>
      </w:pPr>
      <w:r w:rsidRPr="003E7494">
        <w:rPr>
          <w:b/>
          <w:szCs w:val="18"/>
        </w:rPr>
        <w:t>Sociaal Veiligheidsplan:</w:t>
      </w:r>
    </w:p>
    <w:p w14:paraId="6D22D2BF" w14:textId="77777777" w:rsidR="003E61BB" w:rsidRPr="003E7494" w:rsidRDefault="003E61BB" w:rsidP="00686FF2">
      <w:pPr>
        <w:pStyle w:val="Gemiddeldraster21"/>
        <w:spacing w:line="280" w:lineRule="exact"/>
        <w:rPr>
          <w:szCs w:val="18"/>
        </w:rPr>
      </w:pPr>
      <w:r w:rsidRPr="003E7494">
        <w:rPr>
          <w:szCs w:val="18"/>
        </w:rPr>
        <w:t xml:space="preserve">In schooljaar 2018-2019 hebben wij het ‘sociaal digitaal veiligheidsplan’ afgenomen op onze school. Deze (wettelijk verplichte) meting verschafte ons veel informatie over hoe het met de (beleving) van sociale veiligheid bij ons op school gesteld is. Enkele aandachtspunten n.a.v. deze inventarisatie zijn: </w:t>
      </w:r>
    </w:p>
    <w:p w14:paraId="6BFBE218" w14:textId="77777777" w:rsidR="003E61BB" w:rsidRPr="003E7494" w:rsidRDefault="003E61BB" w:rsidP="00686FF2">
      <w:pPr>
        <w:pStyle w:val="Gemiddeldraster21"/>
        <w:numPr>
          <w:ilvl w:val="0"/>
          <w:numId w:val="13"/>
        </w:numPr>
        <w:spacing w:line="280" w:lineRule="exact"/>
        <w:rPr>
          <w:szCs w:val="18"/>
        </w:rPr>
      </w:pPr>
      <w:r w:rsidRPr="003E7494">
        <w:rPr>
          <w:szCs w:val="18"/>
        </w:rPr>
        <w:t>Het versterken van de incidentenregistratie</w:t>
      </w:r>
    </w:p>
    <w:p w14:paraId="391DA489" w14:textId="77777777" w:rsidR="003E61BB" w:rsidRPr="003E7494" w:rsidRDefault="003E61BB" w:rsidP="00686FF2">
      <w:pPr>
        <w:pStyle w:val="Gemiddeldraster21"/>
        <w:numPr>
          <w:ilvl w:val="0"/>
          <w:numId w:val="13"/>
        </w:numPr>
        <w:spacing w:line="280" w:lineRule="exact"/>
        <w:rPr>
          <w:szCs w:val="18"/>
        </w:rPr>
      </w:pPr>
      <w:r w:rsidRPr="003E7494">
        <w:rPr>
          <w:szCs w:val="18"/>
        </w:rPr>
        <w:t>Het actualiseren en bundelen van alle protocollen aangaande sociale veiligheid</w:t>
      </w:r>
    </w:p>
    <w:p w14:paraId="413DF250" w14:textId="77777777" w:rsidR="003E61BB" w:rsidRPr="003E7494" w:rsidRDefault="003E61BB" w:rsidP="00686FF2">
      <w:pPr>
        <w:pStyle w:val="Gemiddeldraster21"/>
        <w:spacing w:line="280" w:lineRule="exact"/>
        <w:rPr>
          <w:b/>
          <w:szCs w:val="18"/>
          <w:highlight w:val="yellow"/>
        </w:rPr>
      </w:pPr>
    </w:p>
    <w:p w14:paraId="0085B90A" w14:textId="77777777" w:rsidR="003E61BB" w:rsidRPr="003E7494" w:rsidRDefault="003E61BB" w:rsidP="00686FF2">
      <w:pPr>
        <w:pStyle w:val="Gemiddeldraster21"/>
        <w:spacing w:line="280" w:lineRule="exact"/>
        <w:rPr>
          <w:b/>
          <w:szCs w:val="18"/>
        </w:rPr>
      </w:pPr>
      <w:r w:rsidRPr="003E7494">
        <w:rPr>
          <w:b/>
          <w:szCs w:val="18"/>
        </w:rPr>
        <w:t>Tevredenheidspeiling: Onderdeel sociale veiligheid</w:t>
      </w:r>
    </w:p>
    <w:p w14:paraId="25185D2C" w14:textId="04241300" w:rsidR="003E61BB" w:rsidRPr="003E7494" w:rsidRDefault="00F8481C" w:rsidP="00686FF2">
      <w:pPr>
        <w:pStyle w:val="Gemiddeldraster21"/>
        <w:spacing w:line="280" w:lineRule="exact"/>
      </w:pPr>
      <w:r w:rsidRPr="003E7494">
        <w:t>In het schooljaar 2017/2018 scoorde de school</w:t>
      </w:r>
      <w:r w:rsidR="003E61BB" w:rsidRPr="003E7494">
        <w:t xml:space="preserve"> een schoolgemiddelde van 8,1 op het onderdeel sociale veiligheid. Het landelijk gemiddelde is 8,3. </w:t>
      </w:r>
      <w:r w:rsidRPr="003E7494">
        <w:t xml:space="preserve">In 2018/2019 hebben de leerlingen op de Burijn aangegeven dat 83 procent zich veilig tot heel veilig voelt op school. </w:t>
      </w:r>
    </w:p>
    <w:p w14:paraId="32BB1EBA" w14:textId="77777777" w:rsidR="003E61BB" w:rsidRPr="003E7494" w:rsidRDefault="003E61BB" w:rsidP="00686FF2">
      <w:pPr>
        <w:pStyle w:val="Gemiddeldraster21"/>
        <w:spacing w:line="280" w:lineRule="exact"/>
        <w:rPr>
          <w:b/>
          <w:szCs w:val="18"/>
        </w:rPr>
      </w:pPr>
    </w:p>
    <w:p w14:paraId="4F969E52" w14:textId="77777777" w:rsidR="003E61BB" w:rsidRPr="003E7494" w:rsidRDefault="003E61BB" w:rsidP="00686FF2">
      <w:pPr>
        <w:pStyle w:val="Gemiddeldraster21"/>
        <w:spacing w:line="280" w:lineRule="exact"/>
        <w:rPr>
          <w:b/>
          <w:szCs w:val="18"/>
        </w:rPr>
      </w:pPr>
      <w:r w:rsidRPr="003E7494">
        <w:rPr>
          <w:b/>
          <w:szCs w:val="18"/>
        </w:rPr>
        <w:t>Schoolhulpverlening</w:t>
      </w:r>
    </w:p>
    <w:p w14:paraId="6044A2B1" w14:textId="77777777" w:rsidR="003E61BB" w:rsidRPr="003E7494" w:rsidRDefault="003E61BB" w:rsidP="00686FF2">
      <w:pPr>
        <w:pStyle w:val="Gemiddeldraster21"/>
        <w:spacing w:line="280" w:lineRule="exact"/>
        <w:rPr>
          <w:szCs w:val="18"/>
        </w:rPr>
      </w:pPr>
      <w:r w:rsidRPr="003E7494">
        <w:rPr>
          <w:szCs w:val="18"/>
        </w:rPr>
        <w:t>Op school hebben wij twee tot vier schoolhulpverleners. Zij zijn in het bezit van een certificaat voor Brandbestrijding. Zij geven eerste hulp en coördineren een ontruiming bij calamiteiten. Op school is een ontruimingsplan aanwezig en minimaal twee keer per jaar oefenen wij met de kinderen een ontruiming. Onze schoolhulpverleners gaan elk jaar op herhalingscursus.</w:t>
      </w:r>
    </w:p>
    <w:p w14:paraId="44223BDD" w14:textId="77777777" w:rsidR="003E61BB" w:rsidRPr="003E7494" w:rsidRDefault="003E61BB" w:rsidP="00686FF2">
      <w:pPr>
        <w:pStyle w:val="Geenafstand"/>
        <w:rPr>
          <w:rFonts w:asciiTheme="minorHAnsi" w:hAnsiTheme="minorHAnsi" w:cstheme="minorHAnsi"/>
        </w:rPr>
      </w:pPr>
    </w:p>
    <w:p w14:paraId="705F65C6" w14:textId="77777777" w:rsidR="003E61BB" w:rsidRPr="003E7494" w:rsidRDefault="003E61BB" w:rsidP="00686FF2">
      <w:pPr>
        <w:pStyle w:val="Geenafstand"/>
        <w:rPr>
          <w:rFonts w:asciiTheme="minorHAnsi" w:hAnsiTheme="minorHAnsi" w:cstheme="minorHAnsi"/>
          <w:b/>
        </w:rPr>
      </w:pPr>
    </w:p>
    <w:p w14:paraId="25438E6C" w14:textId="77777777" w:rsidR="00F8481C" w:rsidRPr="003E7494" w:rsidRDefault="00F8481C" w:rsidP="00686FF2">
      <w:pPr>
        <w:pStyle w:val="Geenafstand"/>
        <w:rPr>
          <w:rFonts w:asciiTheme="minorHAnsi" w:hAnsiTheme="minorHAnsi" w:cstheme="minorHAnsi"/>
          <w:b/>
        </w:rPr>
      </w:pPr>
    </w:p>
    <w:p w14:paraId="549D9B93" w14:textId="7124A10E" w:rsidR="003E61BB" w:rsidRPr="003E7494" w:rsidRDefault="003E61BB" w:rsidP="00686FF2">
      <w:pPr>
        <w:pStyle w:val="Geenafstand"/>
        <w:rPr>
          <w:rFonts w:asciiTheme="minorHAnsi" w:hAnsiTheme="minorHAnsi" w:cstheme="minorHAnsi"/>
          <w:b/>
        </w:rPr>
      </w:pPr>
      <w:r w:rsidRPr="003E7494">
        <w:rPr>
          <w:rFonts w:asciiTheme="minorHAnsi" w:hAnsiTheme="minorHAnsi" w:cstheme="minorHAnsi"/>
          <w:b/>
        </w:rPr>
        <w:lastRenderedPageBreak/>
        <w:t>Veiligheid en Arbo-beleid:</w:t>
      </w:r>
    </w:p>
    <w:p w14:paraId="3D663B2E" w14:textId="77777777" w:rsidR="003E61BB" w:rsidRPr="003E7494" w:rsidRDefault="003E61BB" w:rsidP="00686FF2">
      <w:pPr>
        <w:pStyle w:val="Geenafstand"/>
        <w:rPr>
          <w:rFonts w:asciiTheme="minorHAnsi" w:hAnsiTheme="minorHAnsi" w:cstheme="minorHAnsi"/>
        </w:rPr>
      </w:pPr>
      <w:r w:rsidRPr="003E7494">
        <w:rPr>
          <w:rFonts w:asciiTheme="minorHAnsi" w:hAnsiTheme="minorHAnsi" w:cstheme="minorHAnsi"/>
        </w:rPr>
        <w:t>In het kader van het Arbo-beleid wordt een risico inventarisatie gemaakt. Het gaat om zaken als: veiligheid, gezondheid, verzuim, ontruimingsoefening en bedrijfshulpverlening. De risico-inventarisatie en het plan van aanpak vormen samen met de incidentenregistratie de basis voor een jaarlijks overleg met de MR. Actiepunten die uit dit overleg voortkomen verwerkt de directie in een plan van aanpak.</w:t>
      </w:r>
    </w:p>
    <w:p w14:paraId="15F93951" w14:textId="77777777" w:rsidR="003E61BB" w:rsidRPr="003E7494" w:rsidRDefault="003E61BB" w:rsidP="00686FF2">
      <w:pPr>
        <w:pStyle w:val="Geenafstand"/>
        <w:rPr>
          <w:rFonts w:asciiTheme="minorHAnsi" w:hAnsiTheme="minorHAnsi" w:cstheme="minorHAnsi"/>
        </w:rPr>
      </w:pPr>
      <w:r w:rsidRPr="003E7494">
        <w:rPr>
          <w:rFonts w:asciiTheme="minorHAnsi" w:hAnsiTheme="minorHAnsi" w:cstheme="minorHAnsi"/>
        </w:rPr>
        <w:t>De school zorgt ervoor dat het wettelijk voorgeschreven aantal bedrijfshulpverleners er is en dat deze om het jaar een nascholingscursus volgen. Het Arbo meester werkboek ligt ter inzage op school.</w:t>
      </w:r>
    </w:p>
    <w:p w14:paraId="15189798" w14:textId="77777777" w:rsidR="003E61BB" w:rsidRPr="003E7494" w:rsidRDefault="003E61BB" w:rsidP="00686FF2">
      <w:pPr>
        <w:pStyle w:val="Geenafstand"/>
        <w:rPr>
          <w:rFonts w:asciiTheme="minorHAnsi" w:hAnsiTheme="minorHAnsi" w:cstheme="minorHAnsi"/>
        </w:rPr>
      </w:pPr>
    </w:p>
    <w:p w14:paraId="6B7C5A6A" w14:textId="77777777" w:rsidR="003E61BB" w:rsidRPr="003E7494" w:rsidRDefault="003E61BB" w:rsidP="00686FF2">
      <w:pPr>
        <w:pStyle w:val="Geenafstand"/>
        <w:rPr>
          <w:rFonts w:asciiTheme="minorHAnsi" w:hAnsiTheme="minorHAnsi" w:cstheme="minorHAnsi"/>
          <w:b/>
        </w:rPr>
      </w:pPr>
      <w:r w:rsidRPr="003E7494">
        <w:rPr>
          <w:rFonts w:asciiTheme="minorHAnsi" w:hAnsiTheme="minorHAnsi" w:cstheme="minorHAnsi"/>
          <w:b/>
        </w:rPr>
        <w:t>Regels</w:t>
      </w:r>
    </w:p>
    <w:p w14:paraId="1CA57731" w14:textId="77777777" w:rsidR="00CE086B" w:rsidRPr="003E7494" w:rsidRDefault="00CE086B" w:rsidP="00CE086B">
      <w:pPr>
        <w:pStyle w:val="Geenafstand"/>
        <w:rPr>
          <w:rFonts w:asciiTheme="minorHAnsi" w:hAnsiTheme="minorHAnsi" w:cstheme="minorHAnsi"/>
        </w:rPr>
      </w:pPr>
      <w:r w:rsidRPr="003E7494">
        <w:rPr>
          <w:noProof/>
        </w:rPr>
        <w:drawing>
          <wp:anchor distT="0" distB="0" distL="114300" distR="114300" simplePos="0" relativeHeight="251668480" behindDoc="1" locked="0" layoutInCell="1" allowOverlap="1" wp14:anchorId="30E92663" wp14:editId="7B728452">
            <wp:simplePos x="0" y="0"/>
            <wp:positionH relativeFrom="column">
              <wp:posOffset>5060950</wp:posOffset>
            </wp:positionH>
            <wp:positionV relativeFrom="paragraph">
              <wp:posOffset>580391</wp:posOffset>
            </wp:positionV>
            <wp:extent cx="1460500" cy="1691592"/>
            <wp:effectExtent l="0" t="0" r="6350" b="4445"/>
            <wp:wrapNone/>
            <wp:docPr id="11" name="Afbeelding 11" descr="Afbeeldingsresultaat voor schoolafspr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oolafspraken"/>
                    <pic:cNvPicPr>
                      <a:picLocks noChangeAspect="1" noChangeArrowheads="1"/>
                    </pic:cNvPicPr>
                  </pic:nvPicPr>
                  <pic:blipFill rotWithShape="1">
                    <a:blip r:embed="rId11">
                      <a:extLst>
                        <a:ext uri="{28A0092B-C50C-407E-A947-70E740481C1C}">
                          <a14:useLocalDpi xmlns:a14="http://schemas.microsoft.com/office/drawing/2010/main" val="0"/>
                        </a:ext>
                      </a:extLst>
                    </a:blip>
                    <a:srcRect r="5744"/>
                    <a:stretch/>
                  </pic:blipFill>
                  <pic:spPr bwMode="auto">
                    <a:xfrm>
                      <a:off x="0" y="0"/>
                      <a:ext cx="1463127" cy="169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1BB" w:rsidRPr="003E7494">
        <w:rPr>
          <w:rFonts w:asciiTheme="minorHAnsi" w:hAnsiTheme="minorHAnsi" w:cstheme="minorHAnsi"/>
        </w:rPr>
        <w:t>Wij geloven dat kinderen zich alleen kunnen ontwikkelen binnen grenzen. Daarom hanteren wij op onze school een aantal regels. Naast de algemene regels zoals: respectvol met elkaar omgaan, hanteren we ook schoolregels en klassenregels. De regels worden elk schooljaar geëvalueerd en indien nodig aangepast.</w:t>
      </w:r>
      <w:r w:rsidRPr="003E7494">
        <w:rPr>
          <w:rFonts w:asciiTheme="minorHAnsi" w:hAnsiTheme="minorHAnsi" w:cstheme="minorHAnsi"/>
        </w:rPr>
        <w:t xml:space="preserve"> </w:t>
      </w:r>
      <w:r w:rsidRPr="003E7494">
        <w:t xml:space="preserve">We willen ons graag aan deze afspraken houden, omdat we zien dat dit een bepaalde soort voorspelbaarheid oplevert. Die voorspelbaarheid verhoogt de kwaliteit en effectiviteit van onze onderwijstijd en biedt een veilige omgeving voor de kinderen. </w:t>
      </w:r>
    </w:p>
    <w:p w14:paraId="12DA4ED2" w14:textId="77777777" w:rsidR="00CE086B" w:rsidRPr="003E7494" w:rsidRDefault="00CE086B" w:rsidP="00CE086B">
      <w:pPr>
        <w:rPr>
          <w:lang w:val="nl-NL"/>
        </w:rPr>
      </w:pPr>
    </w:p>
    <w:p w14:paraId="5C0E94B8" w14:textId="5EE8860A" w:rsidR="00CE086B" w:rsidRPr="003E7494" w:rsidRDefault="00CE086B" w:rsidP="00CE086B">
      <w:pPr>
        <w:rPr>
          <w:b/>
          <w:lang w:val="nl-NL"/>
        </w:rPr>
      </w:pPr>
      <w:r w:rsidRPr="003E7494">
        <w:rPr>
          <w:b/>
          <w:lang w:val="nl-NL"/>
        </w:rPr>
        <w:t>Regels in de school</w:t>
      </w:r>
    </w:p>
    <w:p w14:paraId="366C4D28" w14:textId="77777777" w:rsidR="00CE086B" w:rsidRPr="003E7494" w:rsidRDefault="00CE086B" w:rsidP="00CE086B">
      <w:pPr>
        <w:pStyle w:val="Lijstalinea"/>
        <w:numPr>
          <w:ilvl w:val="0"/>
          <w:numId w:val="21"/>
        </w:numPr>
        <w:spacing w:after="0" w:line="247" w:lineRule="auto"/>
        <w:rPr>
          <w:lang w:val="nl-NL"/>
        </w:rPr>
      </w:pPr>
      <w:r w:rsidRPr="003E7494">
        <w:rPr>
          <w:lang w:val="nl-NL"/>
        </w:rPr>
        <w:t xml:space="preserve">De school begint ’s ochtends om 8:30 uur en eindigt om 14.00 uur. De kinderen mogen </w:t>
      </w:r>
    </w:p>
    <w:p w14:paraId="73D8CA19" w14:textId="77777777" w:rsidR="00CE086B" w:rsidRPr="003E7494" w:rsidRDefault="00CE086B" w:rsidP="00CE086B">
      <w:pPr>
        <w:pStyle w:val="Lijstalinea"/>
        <w:spacing w:after="0" w:line="247" w:lineRule="auto"/>
        <w:rPr>
          <w:lang w:val="nl-NL"/>
        </w:rPr>
      </w:pPr>
      <w:r w:rsidRPr="003E7494">
        <w:rPr>
          <w:lang w:val="nl-NL"/>
        </w:rPr>
        <w:t xml:space="preserve">’s ochtends om 08:25 rustig naar binnen lopen. De leerkracht begroet de kinderen als </w:t>
      </w:r>
    </w:p>
    <w:p w14:paraId="5ECE27BA" w14:textId="77777777" w:rsidR="00CE086B" w:rsidRPr="003E7494" w:rsidRDefault="00CE086B" w:rsidP="00CE086B">
      <w:pPr>
        <w:pStyle w:val="Lijstalinea"/>
        <w:spacing w:after="0" w:line="247" w:lineRule="auto"/>
        <w:rPr>
          <w:lang w:val="nl-NL"/>
        </w:rPr>
      </w:pPr>
      <w:r w:rsidRPr="003E7494">
        <w:rPr>
          <w:lang w:val="nl-NL"/>
        </w:rPr>
        <w:t>ze binnenkomen en als ze naar huis gaan.</w:t>
      </w:r>
    </w:p>
    <w:p w14:paraId="25D6F425" w14:textId="77777777" w:rsidR="00CE086B" w:rsidRPr="003E7494" w:rsidRDefault="00CE086B" w:rsidP="00CE086B">
      <w:pPr>
        <w:pStyle w:val="Lijstalinea"/>
        <w:numPr>
          <w:ilvl w:val="0"/>
          <w:numId w:val="21"/>
        </w:numPr>
        <w:spacing w:after="0" w:line="247" w:lineRule="auto"/>
        <w:rPr>
          <w:lang w:val="nl-NL"/>
        </w:rPr>
      </w:pPr>
      <w:r w:rsidRPr="003E7494">
        <w:rPr>
          <w:lang w:val="nl-NL"/>
        </w:rPr>
        <w:t>In de school wordt er door de kinderen gewandeld en buiten mag er gerend worden</w:t>
      </w:r>
    </w:p>
    <w:p w14:paraId="426106A8" w14:textId="77777777" w:rsidR="00CE086B" w:rsidRPr="003E7494" w:rsidRDefault="00CE086B" w:rsidP="00CE086B">
      <w:pPr>
        <w:pStyle w:val="Lijstalinea"/>
        <w:numPr>
          <w:ilvl w:val="0"/>
          <w:numId w:val="21"/>
        </w:numPr>
        <w:spacing w:after="0" w:line="247" w:lineRule="auto"/>
        <w:rPr>
          <w:lang w:val="nl-NL"/>
        </w:rPr>
      </w:pPr>
      <w:r w:rsidRPr="003E7494">
        <w:rPr>
          <w:lang w:val="nl-NL"/>
        </w:rPr>
        <w:t>Alle jassen en tassen worden netjes op de kapstok opgehangen. Samen dragen we hier zorg voor.</w:t>
      </w:r>
    </w:p>
    <w:p w14:paraId="1F49455B" w14:textId="77777777" w:rsidR="00CE086B" w:rsidRPr="003E7494" w:rsidRDefault="00CE086B" w:rsidP="00CE086B">
      <w:pPr>
        <w:pStyle w:val="Lijstalinea"/>
        <w:numPr>
          <w:ilvl w:val="0"/>
          <w:numId w:val="21"/>
        </w:numPr>
        <w:spacing w:after="0" w:line="247" w:lineRule="auto"/>
        <w:rPr>
          <w:lang w:val="nl-NL"/>
        </w:rPr>
      </w:pPr>
      <w:r w:rsidRPr="003E7494">
        <w:rPr>
          <w:lang w:val="nl-NL"/>
        </w:rPr>
        <w:t>We zien graag dat de kinderen een gezonde pauzehap en lunch mee naar school nemen.</w:t>
      </w:r>
    </w:p>
    <w:p w14:paraId="58F6843B" w14:textId="77777777" w:rsidR="00CE086B" w:rsidRPr="003E7494" w:rsidRDefault="00CE086B" w:rsidP="00CE086B">
      <w:pPr>
        <w:pStyle w:val="Lijstalinea"/>
        <w:numPr>
          <w:ilvl w:val="0"/>
          <w:numId w:val="21"/>
        </w:numPr>
        <w:spacing w:after="0" w:line="247" w:lineRule="auto"/>
        <w:rPr>
          <w:lang w:val="nl-NL"/>
        </w:rPr>
      </w:pPr>
      <w:r w:rsidRPr="003E7494">
        <w:rPr>
          <w:lang w:val="nl-NL"/>
        </w:rPr>
        <w:t xml:space="preserve">In de groepen 3 t/m 8 gaan alle kinderen tijdens de kleine pauze en de lunchpauze naar buiten om lekker te bewegen. </w:t>
      </w:r>
    </w:p>
    <w:p w14:paraId="043BB2EA" w14:textId="77777777" w:rsidR="00CE086B" w:rsidRPr="003E7494" w:rsidRDefault="00CE086B" w:rsidP="00CE086B">
      <w:pPr>
        <w:pStyle w:val="Lijstalinea"/>
        <w:numPr>
          <w:ilvl w:val="0"/>
          <w:numId w:val="21"/>
        </w:numPr>
        <w:spacing w:after="0" w:line="247" w:lineRule="auto"/>
        <w:rPr>
          <w:lang w:val="nl-NL"/>
        </w:rPr>
      </w:pPr>
      <w:r w:rsidRPr="003E7494">
        <w:rPr>
          <w:lang w:val="nl-NL"/>
        </w:rPr>
        <w:t xml:space="preserve">Zodra het buiten spelen klaar is maken we een rij om naar binnen te gaan. </w:t>
      </w:r>
    </w:p>
    <w:p w14:paraId="014B6892" w14:textId="77777777" w:rsidR="00CE086B" w:rsidRPr="003E7494" w:rsidRDefault="00CE086B" w:rsidP="00CE086B">
      <w:pPr>
        <w:pStyle w:val="Lijstalinea"/>
        <w:numPr>
          <w:ilvl w:val="0"/>
          <w:numId w:val="21"/>
        </w:numPr>
        <w:spacing w:after="0" w:line="247" w:lineRule="auto"/>
        <w:rPr>
          <w:lang w:val="nl-NL"/>
        </w:rPr>
      </w:pPr>
      <w:r w:rsidRPr="003E7494">
        <w:rPr>
          <w:lang w:val="nl-NL"/>
        </w:rPr>
        <w:t>Bij het meenemen van een mobiele telefoon is de telefoon onder schooltijd uit. In overleg met de leerkracht mag er gebeld worden. De school is niet aansprakelijk voor diefstal en schade.</w:t>
      </w:r>
    </w:p>
    <w:p w14:paraId="44F746EF" w14:textId="77777777" w:rsidR="00CE086B" w:rsidRPr="003E7494" w:rsidRDefault="00CE086B" w:rsidP="00CE086B">
      <w:pPr>
        <w:pStyle w:val="Lijstalinea"/>
        <w:numPr>
          <w:ilvl w:val="0"/>
          <w:numId w:val="21"/>
        </w:numPr>
        <w:spacing w:after="0" w:line="247" w:lineRule="auto"/>
        <w:rPr>
          <w:lang w:val="nl-NL"/>
        </w:rPr>
      </w:pPr>
      <w:r w:rsidRPr="003E7494">
        <w:rPr>
          <w:lang w:val="nl-NL"/>
        </w:rPr>
        <w:t xml:space="preserve">Bij een verjaardag mogen de ouders t/m groep 4 mee naar school om de verjaardag in de klas te vieren. Bespreek met de leerkracht de tijd en duur van de verjaardag. </w:t>
      </w:r>
    </w:p>
    <w:p w14:paraId="5D692ADF" w14:textId="77777777" w:rsidR="00CE086B" w:rsidRPr="003E7494" w:rsidRDefault="00CE086B" w:rsidP="00CE086B">
      <w:pPr>
        <w:rPr>
          <w:lang w:val="nl-NL"/>
        </w:rPr>
      </w:pPr>
      <w:r w:rsidRPr="003E7494">
        <w:rPr>
          <w:noProof/>
          <w:lang w:val="nl-NL" w:eastAsia="nl-NL"/>
        </w:rPr>
        <w:drawing>
          <wp:anchor distT="0" distB="0" distL="114300" distR="114300" simplePos="0" relativeHeight="251662336" behindDoc="1" locked="0" layoutInCell="1" allowOverlap="1" wp14:anchorId="195BEC9E" wp14:editId="76911707">
            <wp:simplePos x="0" y="0"/>
            <wp:positionH relativeFrom="margin">
              <wp:posOffset>3263265</wp:posOffset>
            </wp:positionH>
            <wp:positionV relativeFrom="paragraph">
              <wp:posOffset>257810</wp:posOffset>
            </wp:positionV>
            <wp:extent cx="3105785" cy="2069465"/>
            <wp:effectExtent l="0" t="0" r="0" b="6985"/>
            <wp:wrapThrough wrapText="bothSides">
              <wp:wrapPolygon edited="0">
                <wp:start x="0" y="0"/>
                <wp:lineTo x="0" y="21474"/>
                <wp:lineTo x="21463" y="21474"/>
                <wp:lineTo x="2146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785"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8F78" w14:textId="77777777" w:rsidR="00CE086B" w:rsidRPr="003E7494" w:rsidRDefault="00CE086B" w:rsidP="00CE086B">
      <w:pPr>
        <w:rPr>
          <w:b/>
          <w:lang w:val="nl-NL"/>
        </w:rPr>
      </w:pPr>
      <w:r w:rsidRPr="003E7494">
        <w:rPr>
          <w:b/>
          <w:lang w:val="nl-NL"/>
        </w:rPr>
        <w:t>Schoolpleinregels</w:t>
      </w:r>
    </w:p>
    <w:p w14:paraId="2BF2BBFF" w14:textId="77777777" w:rsidR="00CE086B" w:rsidRPr="003E7494" w:rsidRDefault="00CE086B" w:rsidP="00CE086B">
      <w:pPr>
        <w:pStyle w:val="Lijstalinea"/>
        <w:numPr>
          <w:ilvl w:val="0"/>
          <w:numId w:val="22"/>
        </w:numPr>
        <w:spacing w:after="0" w:line="247" w:lineRule="auto"/>
        <w:jc w:val="both"/>
        <w:rPr>
          <w:lang w:val="nl-NL"/>
        </w:rPr>
      </w:pPr>
      <w:r w:rsidRPr="003E7494">
        <w:rPr>
          <w:lang w:val="nl-NL"/>
        </w:rPr>
        <w:t xml:space="preserve">De fietsen worden netjes in het fietsenrek geparkeerd. Fietsen op het schoolplein is niet toegestaan in verband met de veiligheid. </w:t>
      </w:r>
    </w:p>
    <w:p w14:paraId="1A22F177" w14:textId="77777777" w:rsidR="00CE086B" w:rsidRPr="003E7494" w:rsidRDefault="00CE086B" w:rsidP="00CE086B">
      <w:pPr>
        <w:pStyle w:val="Lijstalinea"/>
        <w:numPr>
          <w:ilvl w:val="0"/>
          <w:numId w:val="22"/>
        </w:numPr>
        <w:spacing w:after="0" w:line="247" w:lineRule="auto"/>
        <w:jc w:val="both"/>
        <w:rPr>
          <w:lang w:val="nl-NL"/>
        </w:rPr>
      </w:pPr>
      <w:r w:rsidRPr="003E7494">
        <w:rPr>
          <w:lang w:val="nl-NL"/>
        </w:rPr>
        <w:t>Honden worden buiten het schoolplein gehouden.</w:t>
      </w:r>
    </w:p>
    <w:p w14:paraId="4996352D" w14:textId="77777777" w:rsidR="00CE086B" w:rsidRPr="003E7494" w:rsidRDefault="00CE086B" w:rsidP="00CE086B">
      <w:pPr>
        <w:pStyle w:val="Lijstalinea"/>
        <w:numPr>
          <w:ilvl w:val="0"/>
          <w:numId w:val="22"/>
        </w:numPr>
        <w:spacing w:after="0" w:line="247" w:lineRule="auto"/>
        <w:jc w:val="both"/>
        <w:rPr>
          <w:lang w:val="nl-NL"/>
        </w:rPr>
      </w:pPr>
      <w:r w:rsidRPr="003E7494">
        <w:rPr>
          <w:lang w:val="nl-NL"/>
        </w:rPr>
        <w:t>Tijdens de buitenspeelmomenten onder schooltijd houden de leerkrachten toezicht op de kinderen. De leerkrachten staan verspreid over het plein, zodat de toezicht optimaal is.</w:t>
      </w:r>
    </w:p>
    <w:p w14:paraId="2282DC1C" w14:textId="77777777" w:rsidR="00CE086B" w:rsidRPr="003E7494" w:rsidRDefault="00CE086B" w:rsidP="00CE086B">
      <w:pPr>
        <w:rPr>
          <w:lang w:val="nl-NL"/>
        </w:rPr>
      </w:pPr>
    </w:p>
    <w:p w14:paraId="67B113B6" w14:textId="77777777" w:rsidR="00BF51FD" w:rsidRDefault="00BF51FD" w:rsidP="00CE086B">
      <w:pPr>
        <w:rPr>
          <w:b/>
          <w:lang w:val="nl-NL"/>
        </w:rPr>
      </w:pPr>
    </w:p>
    <w:p w14:paraId="1142F312" w14:textId="5EFE9543" w:rsidR="00CE086B" w:rsidRPr="003E7494" w:rsidRDefault="00CE086B" w:rsidP="00CE086B">
      <w:pPr>
        <w:rPr>
          <w:b/>
          <w:lang w:val="nl-NL"/>
        </w:rPr>
      </w:pPr>
      <w:r w:rsidRPr="003E7494">
        <w:rPr>
          <w:b/>
          <w:lang w:val="nl-NL"/>
        </w:rPr>
        <w:lastRenderedPageBreak/>
        <w:t>Overige afspraken</w:t>
      </w:r>
    </w:p>
    <w:p w14:paraId="5073A54C" w14:textId="77777777" w:rsidR="00CE086B" w:rsidRPr="003E7494" w:rsidRDefault="00CE086B" w:rsidP="00CE086B">
      <w:pPr>
        <w:pStyle w:val="Lijstalinea"/>
        <w:numPr>
          <w:ilvl w:val="0"/>
          <w:numId w:val="23"/>
        </w:numPr>
        <w:spacing w:after="0" w:line="247" w:lineRule="auto"/>
        <w:jc w:val="both"/>
        <w:rPr>
          <w:lang w:val="nl-NL"/>
        </w:rPr>
      </w:pPr>
      <w:r w:rsidRPr="003E7494">
        <w:rPr>
          <w:lang w:val="nl-NL"/>
        </w:rPr>
        <w:t xml:space="preserve">Zieke kinderen worden voordat de school begonnen is telefonisch ziek gemeld of via Social Schools afgemeld. </w:t>
      </w:r>
    </w:p>
    <w:p w14:paraId="7F993171" w14:textId="28465867" w:rsidR="00CE086B" w:rsidRPr="003E7494" w:rsidRDefault="00CE086B" w:rsidP="00CE086B">
      <w:pPr>
        <w:pStyle w:val="Lijstalinea"/>
        <w:numPr>
          <w:ilvl w:val="0"/>
          <w:numId w:val="23"/>
        </w:numPr>
        <w:spacing w:after="0" w:line="247" w:lineRule="auto"/>
        <w:jc w:val="both"/>
        <w:rPr>
          <w:lang w:val="nl-NL"/>
        </w:rPr>
      </w:pPr>
      <w:r w:rsidRPr="003E7494">
        <w:rPr>
          <w:lang w:val="nl-NL"/>
        </w:rPr>
        <w:t>Indien er een afspraak staat bij de dokter of tandarts dan wordt de leerkracht hierover geïnformeerd. Dat kan door middel van een briefje of via Social Schools</w:t>
      </w:r>
      <w:r w:rsidR="002800BD">
        <w:rPr>
          <w:lang w:val="nl-NL"/>
        </w:rPr>
        <w:t>.</w:t>
      </w:r>
      <w:r w:rsidRPr="003E7494">
        <w:rPr>
          <w:lang w:val="nl-NL"/>
        </w:rPr>
        <w:t xml:space="preserve"> Kinderen uit groep 1 t/m 6 mogen niet alleen naar huis lopen van school voor een afspraak bij de dokter of de tandarts. Kinderen uit groep 7 en 8 mogen na toestemming van ouders en in overleg met de leerkracht alleen naar huis toe lopen. </w:t>
      </w:r>
    </w:p>
    <w:p w14:paraId="330ABE47" w14:textId="77777777" w:rsidR="00CE086B" w:rsidRPr="003E7494" w:rsidRDefault="00CE086B" w:rsidP="00CE086B">
      <w:pPr>
        <w:pStyle w:val="Lijstalinea"/>
        <w:numPr>
          <w:ilvl w:val="0"/>
          <w:numId w:val="23"/>
        </w:numPr>
        <w:spacing w:after="0" w:line="247" w:lineRule="auto"/>
        <w:jc w:val="both"/>
        <w:rPr>
          <w:lang w:val="nl-NL"/>
        </w:rPr>
      </w:pPr>
      <w:r w:rsidRPr="003E7494">
        <w:rPr>
          <w:lang w:val="nl-NL"/>
        </w:rPr>
        <w:t>Er mag geen extra verlof gegeven worden buiten de vastgestelde vakanties, religieuze dagen en vrije dagen. Voor vragen kunt u terecht bij de directie.</w:t>
      </w:r>
    </w:p>
    <w:p w14:paraId="3E3277F2" w14:textId="77777777" w:rsidR="00CE086B" w:rsidRPr="003E7494" w:rsidRDefault="00CE086B" w:rsidP="00CE086B">
      <w:pPr>
        <w:pStyle w:val="Lijstalinea"/>
        <w:numPr>
          <w:ilvl w:val="0"/>
          <w:numId w:val="23"/>
        </w:numPr>
        <w:spacing w:after="0" w:line="247" w:lineRule="auto"/>
        <w:jc w:val="both"/>
        <w:rPr>
          <w:lang w:val="nl-NL"/>
        </w:rPr>
      </w:pPr>
      <w:r w:rsidRPr="003E7494">
        <w:rPr>
          <w:lang w:val="nl-NL"/>
        </w:rPr>
        <w:t xml:space="preserve">Kinderen worden na iedere vakantie gecontroleerd op luizen. Indien er neten of luizen bij uw kind geconstateerd worden, dan wordt u op de hoogte gebracht. </w:t>
      </w:r>
    </w:p>
    <w:p w14:paraId="313043B3" w14:textId="77777777" w:rsidR="00CE086B" w:rsidRPr="003E7494" w:rsidRDefault="00CE086B" w:rsidP="00CE086B">
      <w:pPr>
        <w:pStyle w:val="Lijstalinea"/>
        <w:numPr>
          <w:ilvl w:val="0"/>
          <w:numId w:val="23"/>
        </w:numPr>
        <w:spacing w:after="0" w:line="247" w:lineRule="auto"/>
        <w:jc w:val="both"/>
        <w:rPr>
          <w:lang w:val="nl-NL"/>
        </w:rPr>
      </w:pPr>
      <w:r w:rsidRPr="003E7494">
        <w:rPr>
          <w:lang w:val="nl-NL"/>
        </w:rPr>
        <w:t xml:space="preserve">Als u de leerkracht wilt spreken dan kunt u een afspraak maken bij de desbetreffende leerkracht. </w:t>
      </w:r>
    </w:p>
    <w:p w14:paraId="23A1FA21" w14:textId="77777777" w:rsidR="00CE086B" w:rsidRPr="003E7494" w:rsidRDefault="00CE086B" w:rsidP="00CE086B">
      <w:pPr>
        <w:pStyle w:val="Lijstalinea"/>
        <w:numPr>
          <w:ilvl w:val="0"/>
          <w:numId w:val="23"/>
        </w:numPr>
        <w:spacing w:after="0" w:line="247" w:lineRule="auto"/>
        <w:jc w:val="both"/>
        <w:rPr>
          <w:lang w:val="nl-NL"/>
        </w:rPr>
      </w:pPr>
      <w:r w:rsidRPr="003E7494">
        <w:rPr>
          <w:lang w:val="nl-NL"/>
        </w:rPr>
        <w:t>De kleuters gymmen in onderbroek en hemd. Vanaf groep 3 nemen kinderen een sportbroek + shirt + gymschoenen mee.</w:t>
      </w:r>
    </w:p>
    <w:p w14:paraId="18057E23" w14:textId="77777777" w:rsidR="00CE086B" w:rsidRPr="003E7494" w:rsidRDefault="00CE086B" w:rsidP="00686FF2">
      <w:pPr>
        <w:pStyle w:val="Geenafstand"/>
        <w:rPr>
          <w:rFonts w:asciiTheme="minorHAnsi" w:hAnsiTheme="minorHAnsi" w:cstheme="minorHAnsi"/>
        </w:rPr>
      </w:pPr>
    </w:p>
    <w:p w14:paraId="25C4B665" w14:textId="77777777" w:rsidR="003E61BB" w:rsidRPr="003E7494" w:rsidRDefault="003E61BB" w:rsidP="00686FF2">
      <w:pPr>
        <w:spacing w:after="0" w:line="240" w:lineRule="auto"/>
        <w:rPr>
          <w:rFonts w:cstheme="minorHAnsi"/>
          <w:b/>
          <w:lang w:val="nl-NL"/>
        </w:rPr>
      </w:pPr>
      <w:r w:rsidRPr="003E7494">
        <w:rPr>
          <w:rFonts w:cstheme="minorHAnsi"/>
          <w:b/>
          <w:lang w:val="nl-NL"/>
        </w:rPr>
        <w:t>Weerbaarheid en seksuele intimidatie</w:t>
      </w:r>
    </w:p>
    <w:p w14:paraId="06960495" w14:textId="77777777" w:rsidR="003E61BB" w:rsidRPr="003E7494" w:rsidRDefault="003E61BB" w:rsidP="00686FF2">
      <w:pPr>
        <w:pStyle w:val="Geenafstand"/>
        <w:rPr>
          <w:rFonts w:asciiTheme="minorHAnsi" w:hAnsiTheme="minorHAnsi" w:cstheme="minorHAnsi"/>
        </w:rPr>
      </w:pPr>
      <w:r w:rsidRPr="003E7494">
        <w:rPr>
          <w:rFonts w:asciiTheme="minorHAnsi" w:hAnsiTheme="minorHAnsi" w:cstheme="minorHAnsi"/>
        </w:rPr>
        <w:t xml:space="preserve">Het aanleren van grondregels bij kinderen wordt in alle groepen besproken. Te denken valt hier onder andere aan: </w:t>
      </w:r>
    </w:p>
    <w:p w14:paraId="443A6AF8" w14:textId="77777777" w:rsidR="003E61BB" w:rsidRPr="003E7494" w:rsidRDefault="003E61BB" w:rsidP="00686FF2">
      <w:pPr>
        <w:pStyle w:val="Geenafstand"/>
        <w:numPr>
          <w:ilvl w:val="0"/>
          <w:numId w:val="5"/>
        </w:numPr>
        <w:rPr>
          <w:rFonts w:asciiTheme="minorHAnsi" w:hAnsiTheme="minorHAnsi" w:cstheme="minorHAnsi"/>
        </w:rPr>
      </w:pPr>
      <w:r w:rsidRPr="003E7494">
        <w:rPr>
          <w:rFonts w:asciiTheme="minorHAnsi" w:hAnsiTheme="minorHAnsi" w:cstheme="minorHAnsi"/>
        </w:rPr>
        <w:t>je lichaam is van jou</w:t>
      </w:r>
    </w:p>
    <w:p w14:paraId="102697B2" w14:textId="77777777" w:rsidR="003E61BB" w:rsidRPr="003E7494" w:rsidRDefault="003E61BB" w:rsidP="00686FF2">
      <w:pPr>
        <w:pStyle w:val="Geenafstand"/>
        <w:numPr>
          <w:ilvl w:val="0"/>
          <w:numId w:val="5"/>
        </w:numPr>
        <w:rPr>
          <w:rFonts w:asciiTheme="minorHAnsi" w:hAnsiTheme="minorHAnsi" w:cstheme="minorHAnsi"/>
        </w:rPr>
      </w:pPr>
      <w:r w:rsidRPr="003E7494">
        <w:rPr>
          <w:rFonts w:asciiTheme="minorHAnsi" w:hAnsiTheme="minorHAnsi" w:cstheme="minorHAnsi"/>
        </w:rPr>
        <w:t>als iemand je aanraakt op een manier die jij niet prettig vindt, dan mag je nee zeggen</w:t>
      </w:r>
    </w:p>
    <w:p w14:paraId="339634D9" w14:textId="77777777" w:rsidR="003E61BB" w:rsidRPr="003E7494" w:rsidRDefault="003E61BB" w:rsidP="00686FF2">
      <w:pPr>
        <w:pStyle w:val="Geenafstand"/>
        <w:numPr>
          <w:ilvl w:val="0"/>
          <w:numId w:val="5"/>
        </w:numPr>
        <w:rPr>
          <w:rFonts w:asciiTheme="minorHAnsi" w:hAnsiTheme="minorHAnsi" w:cstheme="minorHAnsi"/>
        </w:rPr>
      </w:pPr>
      <w:r w:rsidRPr="003E7494">
        <w:rPr>
          <w:rFonts w:asciiTheme="minorHAnsi" w:hAnsiTheme="minorHAnsi" w:cstheme="minorHAnsi"/>
        </w:rPr>
        <w:t>als er iets gebeurt dat je raar of vervelend vindt, ga het dan vertellen aan iemand die je vertrouwt en kan helpen</w:t>
      </w:r>
    </w:p>
    <w:p w14:paraId="2476309E" w14:textId="77777777" w:rsidR="003E61BB" w:rsidRPr="003E7494" w:rsidRDefault="003E61BB" w:rsidP="00686FF2">
      <w:pPr>
        <w:pStyle w:val="Geenafstand"/>
        <w:numPr>
          <w:ilvl w:val="0"/>
          <w:numId w:val="5"/>
        </w:numPr>
        <w:rPr>
          <w:rFonts w:asciiTheme="minorHAnsi" w:hAnsiTheme="minorHAnsi" w:cstheme="minorHAnsi"/>
        </w:rPr>
      </w:pPr>
      <w:r w:rsidRPr="003E7494">
        <w:rPr>
          <w:rFonts w:asciiTheme="minorHAnsi" w:hAnsiTheme="minorHAnsi" w:cstheme="minorHAnsi"/>
        </w:rPr>
        <w:t>we moedigen het kind aan voor zijn of haar belangen op te komen</w:t>
      </w:r>
    </w:p>
    <w:p w14:paraId="6533D152" w14:textId="77777777" w:rsidR="003E61BB" w:rsidRPr="003E7494" w:rsidRDefault="003E61BB" w:rsidP="00686FF2">
      <w:pPr>
        <w:pStyle w:val="Geenafstand"/>
        <w:numPr>
          <w:ilvl w:val="0"/>
          <w:numId w:val="5"/>
        </w:numPr>
        <w:rPr>
          <w:rFonts w:asciiTheme="minorHAnsi" w:hAnsiTheme="minorHAnsi" w:cstheme="minorHAnsi"/>
        </w:rPr>
      </w:pPr>
      <w:r w:rsidRPr="003E7494">
        <w:rPr>
          <w:rFonts w:asciiTheme="minorHAnsi" w:hAnsiTheme="minorHAnsi" w:cstheme="minorHAnsi"/>
        </w:rPr>
        <w:t>we leren het kind grenzen trekken</w:t>
      </w:r>
    </w:p>
    <w:p w14:paraId="0FF23246" w14:textId="77777777" w:rsidR="003E61BB" w:rsidRPr="003E7494" w:rsidRDefault="003E61BB" w:rsidP="00686FF2">
      <w:pPr>
        <w:pStyle w:val="Geenafstand"/>
        <w:numPr>
          <w:ilvl w:val="0"/>
          <w:numId w:val="5"/>
        </w:numPr>
        <w:rPr>
          <w:rFonts w:asciiTheme="minorHAnsi" w:hAnsiTheme="minorHAnsi" w:cstheme="minorHAnsi"/>
        </w:rPr>
      </w:pPr>
      <w:r w:rsidRPr="003E7494">
        <w:rPr>
          <w:rFonts w:asciiTheme="minorHAnsi" w:hAnsiTheme="minorHAnsi" w:cstheme="minorHAnsi"/>
        </w:rPr>
        <w:t>we leren dat ze in bepaalde omstandigheden ongehoorzaam mogen zijn naar volwassenen</w:t>
      </w:r>
    </w:p>
    <w:p w14:paraId="597F6817" w14:textId="77777777" w:rsidR="00CE086B" w:rsidRPr="003E7494" w:rsidRDefault="00CE086B" w:rsidP="00686FF2">
      <w:pPr>
        <w:pStyle w:val="Geenafstand"/>
        <w:rPr>
          <w:rFonts w:asciiTheme="minorHAnsi" w:hAnsiTheme="minorHAnsi" w:cstheme="minorHAnsi"/>
        </w:rPr>
      </w:pPr>
    </w:p>
    <w:p w14:paraId="7BB88C73" w14:textId="77777777" w:rsidR="002800BD" w:rsidRDefault="003E61BB" w:rsidP="00686FF2">
      <w:pPr>
        <w:pStyle w:val="Geenafstand"/>
        <w:rPr>
          <w:rFonts w:asciiTheme="minorHAnsi" w:hAnsiTheme="minorHAnsi" w:cstheme="minorHAnsi"/>
        </w:rPr>
      </w:pPr>
      <w:r w:rsidRPr="003E7494">
        <w:rPr>
          <w:rFonts w:asciiTheme="minorHAnsi" w:hAnsiTheme="minorHAnsi" w:cstheme="minorHAnsi"/>
        </w:rPr>
        <w:t>Op deze manier proberen we van onze school een veilige school te maken, waar kinderen zich gelukkig voelen, kind kunnen zijn en zich op een normale manier ontwikkelen naar puberteit en volwassenheid.</w:t>
      </w:r>
      <w:r w:rsidRPr="003E7494">
        <w:rPr>
          <w:rFonts w:asciiTheme="minorHAnsi" w:hAnsiTheme="minorHAnsi" w:cstheme="minorHAnsi"/>
          <w:color w:val="FF0000"/>
        </w:rPr>
        <w:t xml:space="preserve"> </w:t>
      </w:r>
      <w:r w:rsidRPr="003E7494">
        <w:rPr>
          <w:rFonts w:asciiTheme="minorHAnsi" w:hAnsiTheme="minorHAnsi" w:cstheme="minorHAnsi"/>
        </w:rPr>
        <w:t>Op school is</w:t>
      </w:r>
      <w:r w:rsidR="002800BD">
        <w:rPr>
          <w:rFonts w:asciiTheme="minorHAnsi" w:hAnsiTheme="minorHAnsi" w:cstheme="minorHAnsi"/>
        </w:rPr>
        <w:t xml:space="preserve"> er</w:t>
      </w:r>
      <w:r w:rsidRPr="003E7494">
        <w:rPr>
          <w:rFonts w:asciiTheme="minorHAnsi" w:hAnsiTheme="minorHAnsi" w:cstheme="minorHAnsi"/>
        </w:rPr>
        <w:t xml:space="preserve"> ee</w:t>
      </w:r>
      <w:r w:rsidR="002800BD">
        <w:rPr>
          <w:rFonts w:asciiTheme="minorHAnsi" w:hAnsiTheme="minorHAnsi" w:cstheme="minorHAnsi"/>
        </w:rPr>
        <w:t>n aandachtsfunctionaris en</w:t>
      </w:r>
      <w:r w:rsidRPr="003E7494">
        <w:rPr>
          <w:rFonts w:asciiTheme="minorHAnsi" w:hAnsiTheme="minorHAnsi" w:cstheme="minorHAnsi"/>
        </w:rPr>
        <w:t xml:space="preserve"> een vertrouwenspersoon aanwezig:  </w:t>
      </w:r>
    </w:p>
    <w:p w14:paraId="294D78D9" w14:textId="2BC9C731" w:rsidR="002800BD" w:rsidRDefault="002800BD" w:rsidP="00686FF2">
      <w:pPr>
        <w:pStyle w:val="Geenafstand"/>
        <w:rPr>
          <w:rFonts w:asciiTheme="minorHAnsi" w:hAnsiTheme="minorHAnsi" w:cstheme="minorHAnsi"/>
        </w:rPr>
      </w:pPr>
    </w:p>
    <w:p w14:paraId="07C93132" w14:textId="0209AC8C" w:rsidR="003E61BB" w:rsidRDefault="002800BD" w:rsidP="00686FF2">
      <w:pPr>
        <w:pStyle w:val="Geenafstand"/>
        <w:rPr>
          <w:rFonts w:asciiTheme="minorHAnsi" w:hAnsiTheme="minorHAnsi" w:cstheme="minorHAnsi"/>
          <w:b/>
          <w:bCs/>
        </w:rPr>
      </w:pPr>
      <w:r w:rsidRPr="003E7494">
        <w:rPr>
          <w:noProof/>
        </w:rPr>
        <w:drawing>
          <wp:anchor distT="0" distB="0" distL="114300" distR="114300" simplePos="0" relativeHeight="251670528" behindDoc="1" locked="0" layoutInCell="1" allowOverlap="1" wp14:anchorId="5A427551" wp14:editId="59E0ACE7">
            <wp:simplePos x="0" y="0"/>
            <wp:positionH relativeFrom="column">
              <wp:posOffset>2373123</wp:posOffset>
            </wp:positionH>
            <wp:positionV relativeFrom="paragraph">
              <wp:posOffset>71976</wp:posOffset>
            </wp:positionV>
            <wp:extent cx="3103245" cy="2068195"/>
            <wp:effectExtent l="0" t="0" r="1905" b="825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24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mevr. Jolanda Smolenaars</w:t>
      </w:r>
    </w:p>
    <w:p w14:paraId="00735AD7" w14:textId="17D28374" w:rsidR="002800BD" w:rsidRPr="003E7494" w:rsidRDefault="002800BD" w:rsidP="00686FF2">
      <w:pPr>
        <w:pStyle w:val="Geenafstand"/>
        <w:rPr>
          <w:rFonts w:asciiTheme="minorHAnsi" w:hAnsiTheme="minorHAnsi" w:cstheme="minorHAnsi"/>
          <w:b/>
          <w:bCs/>
        </w:rPr>
      </w:pPr>
      <w:r>
        <w:rPr>
          <w:rFonts w:asciiTheme="minorHAnsi" w:hAnsiTheme="minorHAnsi" w:cstheme="minorHAnsi"/>
          <w:b/>
          <w:bCs/>
        </w:rPr>
        <w:t>j.smolenaars@saks.nl</w:t>
      </w:r>
    </w:p>
    <w:p w14:paraId="4C7101C9" w14:textId="4D199F98" w:rsidR="00E83D10" w:rsidRPr="003E7494" w:rsidRDefault="00E83D10" w:rsidP="00686FF2">
      <w:pPr>
        <w:pStyle w:val="Geenafstand"/>
        <w:rPr>
          <w:rFonts w:asciiTheme="minorHAnsi" w:hAnsiTheme="minorHAnsi" w:cstheme="minorHAnsi"/>
          <w:b/>
          <w:bCs/>
        </w:rPr>
      </w:pPr>
    </w:p>
    <w:p w14:paraId="265E65D2" w14:textId="77777777" w:rsidR="00E83D10" w:rsidRPr="003E7494" w:rsidRDefault="00E83D10" w:rsidP="00686FF2">
      <w:pPr>
        <w:pStyle w:val="Geenafstand"/>
        <w:rPr>
          <w:rFonts w:asciiTheme="minorHAnsi" w:hAnsiTheme="minorHAnsi" w:cstheme="minorHAnsi"/>
        </w:rPr>
      </w:pPr>
    </w:p>
    <w:p w14:paraId="0E74EF0D" w14:textId="77777777" w:rsidR="003E61BB" w:rsidRPr="003E7494" w:rsidRDefault="003E61BB" w:rsidP="00686FF2">
      <w:pPr>
        <w:rPr>
          <w:rFonts w:cstheme="minorHAnsi"/>
          <w:lang w:val="nl-NL"/>
        </w:rPr>
      </w:pPr>
      <w:r w:rsidRPr="003E7494">
        <w:rPr>
          <w:rFonts w:cstheme="minorHAnsi"/>
          <w:lang w:val="nl-NL"/>
        </w:rPr>
        <w:br w:type="page"/>
      </w:r>
    </w:p>
    <w:p w14:paraId="37037D52" w14:textId="77777777" w:rsidR="0079074A" w:rsidRPr="003E7494" w:rsidRDefault="0079074A" w:rsidP="00686FF2">
      <w:pPr>
        <w:pStyle w:val="Geenafstand"/>
        <w:rPr>
          <w:b/>
          <w:sz w:val="30"/>
          <w:szCs w:val="30"/>
        </w:rPr>
      </w:pPr>
      <w:r w:rsidRPr="003E7494">
        <w:rPr>
          <w:noProof/>
        </w:rPr>
        <w:lastRenderedPageBreak/>
        <w:drawing>
          <wp:anchor distT="0" distB="0" distL="114300" distR="114300" simplePos="0" relativeHeight="251672576" behindDoc="0" locked="0" layoutInCell="1" allowOverlap="1" wp14:anchorId="6123AB11" wp14:editId="2197350D">
            <wp:simplePos x="0" y="0"/>
            <wp:positionH relativeFrom="margin">
              <wp:posOffset>2767899</wp:posOffset>
            </wp:positionH>
            <wp:positionV relativeFrom="paragraph">
              <wp:posOffset>-729465</wp:posOffset>
            </wp:positionV>
            <wp:extent cx="3435664" cy="2301411"/>
            <wp:effectExtent l="0" t="0" r="0" b="381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2989" cy="2313016"/>
                    </a:xfrm>
                    <a:prstGeom prst="rect">
                      <a:avLst/>
                    </a:prstGeom>
                  </pic:spPr>
                </pic:pic>
              </a:graphicData>
            </a:graphic>
            <wp14:sizeRelH relativeFrom="page">
              <wp14:pctWidth>0</wp14:pctWidth>
            </wp14:sizeRelH>
            <wp14:sizeRelV relativeFrom="page">
              <wp14:pctHeight>0</wp14:pctHeight>
            </wp14:sizeRelV>
          </wp:anchor>
        </w:drawing>
      </w:r>
      <w:r w:rsidR="006309F4" w:rsidRPr="003E7494">
        <w:rPr>
          <w:b/>
          <w:sz w:val="30"/>
          <w:szCs w:val="30"/>
        </w:rPr>
        <w:t xml:space="preserve">Hoofdstuk 3: Samenstelling van </w:t>
      </w:r>
    </w:p>
    <w:p w14:paraId="1BEB8417" w14:textId="77777777" w:rsidR="006309F4" w:rsidRPr="003E7494" w:rsidRDefault="0079074A" w:rsidP="00686FF2">
      <w:pPr>
        <w:pStyle w:val="Geenafstand"/>
        <w:rPr>
          <w:b/>
          <w:sz w:val="30"/>
          <w:szCs w:val="30"/>
        </w:rPr>
      </w:pPr>
      <w:r w:rsidRPr="003E7494">
        <w:rPr>
          <w:b/>
          <w:sz w:val="30"/>
          <w:szCs w:val="30"/>
        </w:rPr>
        <w:t xml:space="preserve">                         </w:t>
      </w:r>
      <w:r w:rsidR="006309F4" w:rsidRPr="003E7494">
        <w:rPr>
          <w:b/>
          <w:sz w:val="30"/>
          <w:szCs w:val="30"/>
        </w:rPr>
        <w:t>het team 2019-2020</w:t>
      </w:r>
    </w:p>
    <w:p w14:paraId="35371CE7" w14:textId="77777777" w:rsidR="0079074A" w:rsidRPr="003E7494" w:rsidRDefault="0079074A" w:rsidP="00686FF2">
      <w:pPr>
        <w:pStyle w:val="Geenafstand"/>
        <w:rPr>
          <w:b/>
          <w:sz w:val="30"/>
          <w:szCs w:val="30"/>
        </w:rPr>
      </w:pPr>
    </w:p>
    <w:p w14:paraId="1E5CACC0" w14:textId="77777777" w:rsidR="0079074A" w:rsidRPr="003E7494" w:rsidRDefault="0079074A" w:rsidP="00686FF2">
      <w:pPr>
        <w:pStyle w:val="Geenafstand"/>
        <w:rPr>
          <w:b/>
          <w:sz w:val="30"/>
          <w:szCs w:val="30"/>
        </w:rPr>
      </w:pPr>
    </w:p>
    <w:p w14:paraId="645C0BA1" w14:textId="77777777" w:rsidR="006309F4" w:rsidRPr="003E7494" w:rsidRDefault="006309F4" w:rsidP="00686FF2">
      <w:pPr>
        <w:pStyle w:val="Geenafstand"/>
        <w:rPr>
          <w:b/>
          <w:sz w:val="28"/>
        </w:rPr>
      </w:pPr>
    </w:p>
    <w:p w14:paraId="3A36FD13" w14:textId="77777777" w:rsidR="0079074A" w:rsidRPr="003E7494" w:rsidRDefault="0079074A" w:rsidP="00686FF2">
      <w:pPr>
        <w:pStyle w:val="Geenafstand"/>
        <w:rPr>
          <w:b/>
          <w:sz w:val="28"/>
        </w:rPr>
      </w:pPr>
    </w:p>
    <w:p w14:paraId="6A9796B8" w14:textId="77777777" w:rsidR="0079074A" w:rsidRPr="003E7494" w:rsidRDefault="0079074A" w:rsidP="00686FF2">
      <w:pPr>
        <w:pStyle w:val="Geenafstand"/>
        <w:rPr>
          <w:b/>
          <w:sz w:val="28"/>
        </w:rPr>
      </w:pPr>
    </w:p>
    <w:p w14:paraId="547E025C" w14:textId="77777777" w:rsidR="006309F4" w:rsidRPr="003E7494" w:rsidRDefault="006309F4" w:rsidP="00686FF2">
      <w:pPr>
        <w:pStyle w:val="Geenafstand"/>
        <w:rPr>
          <w:b/>
          <w:sz w:val="16"/>
          <w:szCs w:val="16"/>
        </w:rPr>
      </w:pPr>
    </w:p>
    <w:tbl>
      <w:tblPr>
        <w:tblStyle w:val="Tabelraster"/>
        <w:tblW w:w="10207" w:type="dxa"/>
        <w:tblInd w:w="-431" w:type="dxa"/>
        <w:tblLook w:val="04A0" w:firstRow="1" w:lastRow="0" w:firstColumn="1" w:lastColumn="0" w:noHBand="0" w:noVBand="1"/>
      </w:tblPr>
      <w:tblGrid>
        <w:gridCol w:w="2270"/>
        <w:gridCol w:w="1716"/>
        <w:gridCol w:w="1597"/>
        <w:gridCol w:w="1553"/>
        <w:gridCol w:w="1553"/>
        <w:gridCol w:w="1518"/>
      </w:tblGrid>
      <w:tr w:rsidR="006309F4" w:rsidRPr="003E7494" w14:paraId="2225D17D" w14:textId="77777777" w:rsidTr="00F56E76">
        <w:tc>
          <w:tcPr>
            <w:tcW w:w="2118" w:type="dxa"/>
          </w:tcPr>
          <w:p w14:paraId="012D6462" w14:textId="77777777" w:rsidR="006309F4" w:rsidRPr="003E7494" w:rsidRDefault="006309F4" w:rsidP="00686FF2">
            <w:pPr>
              <w:rPr>
                <w:sz w:val="24"/>
                <w:szCs w:val="24"/>
              </w:rPr>
            </w:pPr>
          </w:p>
        </w:tc>
        <w:tc>
          <w:tcPr>
            <w:tcW w:w="1716" w:type="dxa"/>
          </w:tcPr>
          <w:p w14:paraId="4570B8BA" w14:textId="77777777" w:rsidR="006309F4" w:rsidRPr="003E7494" w:rsidRDefault="006309F4" w:rsidP="00686FF2">
            <w:pPr>
              <w:rPr>
                <w:b/>
                <w:sz w:val="24"/>
                <w:szCs w:val="24"/>
              </w:rPr>
            </w:pPr>
            <w:r w:rsidRPr="003E7494">
              <w:rPr>
                <w:b/>
                <w:sz w:val="24"/>
                <w:szCs w:val="24"/>
              </w:rPr>
              <w:t>Maandag</w:t>
            </w:r>
          </w:p>
        </w:tc>
        <w:tc>
          <w:tcPr>
            <w:tcW w:w="1640" w:type="dxa"/>
          </w:tcPr>
          <w:p w14:paraId="106B8919" w14:textId="77777777" w:rsidR="006309F4" w:rsidRPr="003E7494" w:rsidRDefault="006309F4" w:rsidP="00686FF2">
            <w:pPr>
              <w:rPr>
                <w:b/>
                <w:sz w:val="24"/>
                <w:szCs w:val="24"/>
              </w:rPr>
            </w:pPr>
            <w:r w:rsidRPr="003E7494">
              <w:rPr>
                <w:b/>
                <w:sz w:val="24"/>
                <w:szCs w:val="24"/>
              </w:rPr>
              <w:t>Dinsdag</w:t>
            </w:r>
          </w:p>
        </w:tc>
        <w:tc>
          <w:tcPr>
            <w:tcW w:w="1588" w:type="dxa"/>
          </w:tcPr>
          <w:p w14:paraId="087734A4" w14:textId="77777777" w:rsidR="006309F4" w:rsidRPr="003E7494" w:rsidRDefault="006309F4" w:rsidP="00686FF2">
            <w:pPr>
              <w:rPr>
                <w:b/>
                <w:sz w:val="24"/>
                <w:szCs w:val="24"/>
              </w:rPr>
            </w:pPr>
            <w:r w:rsidRPr="003E7494">
              <w:rPr>
                <w:b/>
                <w:sz w:val="24"/>
                <w:szCs w:val="24"/>
              </w:rPr>
              <w:t>Woensdag</w:t>
            </w:r>
          </w:p>
        </w:tc>
        <w:tc>
          <w:tcPr>
            <w:tcW w:w="1588" w:type="dxa"/>
          </w:tcPr>
          <w:p w14:paraId="602B1FAA" w14:textId="77777777" w:rsidR="006309F4" w:rsidRPr="003E7494" w:rsidRDefault="006309F4" w:rsidP="00686FF2">
            <w:pPr>
              <w:rPr>
                <w:b/>
                <w:sz w:val="24"/>
                <w:szCs w:val="24"/>
              </w:rPr>
            </w:pPr>
            <w:r w:rsidRPr="003E7494">
              <w:rPr>
                <w:b/>
                <w:sz w:val="24"/>
                <w:szCs w:val="24"/>
              </w:rPr>
              <w:t>Donderdag</w:t>
            </w:r>
          </w:p>
        </w:tc>
        <w:tc>
          <w:tcPr>
            <w:tcW w:w="1557" w:type="dxa"/>
          </w:tcPr>
          <w:p w14:paraId="716A9D6A" w14:textId="77777777" w:rsidR="006309F4" w:rsidRPr="003E7494" w:rsidRDefault="006309F4" w:rsidP="00686FF2">
            <w:pPr>
              <w:rPr>
                <w:b/>
                <w:sz w:val="24"/>
                <w:szCs w:val="24"/>
              </w:rPr>
            </w:pPr>
            <w:r w:rsidRPr="003E7494">
              <w:rPr>
                <w:b/>
                <w:sz w:val="24"/>
                <w:szCs w:val="24"/>
              </w:rPr>
              <w:t>Vrijdag</w:t>
            </w:r>
          </w:p>
        </w:tc>
      </w:tr>
      <w:tr w:rsidR="006309F4" w:rsidRPr="003E7494" w14:paraId="37700268" w14:textId="77777777" w:rsidTr="00F56E76">
        <w:tc>
          <w:tcPr>
            <w:tcW w:w="2118" w:type="dxa"/>
          </w:tcPr>
          <w:p w14:paraId="1FE26421"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1/2A</w:t>
            </w:r>
          </w:p>
        </w:tc>
        <w:tc>
          <w:tcPr>
            <w:tcW w:w="1716" w:type="dxa"/>
          </w:tcPr>
          <w:p w14:paraId="4B2816E9" w14:textId="77777777" w:rsidR="006309F4" w:rsidRPr="003E7494" w:rsidRDefault="006309F4" w:rsidP="00686FF2">
            <w:pPr>
              <w:rPr>
                <w:sz w:val="24"/>
                <w:szCs w:val="24"/>
              </w:rPr>
            </w:pPr>
            <w:r w:rsidRPr="003E7494">
              <w:rPr>
                <w:sz w:val="24"/>
                <w:szCs w:val="24"/>
              </w:rPr>
              <w:t>Petra Godschalk</w:t>
            </w:r>
          </w:p>
        </w:tc>
        <w:tc>
          <w:tcPr>
            <w:tcW w:w="1640" w:type="dxa"/>
          </w:tcPr>
          <w:p w14:paraId="5C03C913" w14:textId="77777777" w:rsidR="006309F4" w:rsidRPr="003E7494" w:rsidRDefault="006309F4" w:rsidP="00686FF2">
            <w:pPr>
              <w:rPr>
                <w:sz w:val="24"/>
                <w:szCs w:val="24"/>
              </w:rPr>
            </w:pPr>
            <w:r w:rsidRPr="003E7494">
              <w:rPr>
                <w:sz w:val="24"/>
                <w:szCs w:val="24"/>
              </w:rPr>
              <w:t>Danielle Prinse</w:t>
            </w:r>
          </w:p>
        </w:tc>
        <w:tc>
          <w:tcPr>
            <w:tcW w:w="1588" w:type="dxa"/>
          </w:tcPr>
          <w:p w14:paraId="1845D557" w14:textId="77777777" w:rsidR="006309F4" w:rsidRPr="003E7494" w:rsidRDefault="006309F4" w:rsidP="00686FF2">
            <w:pPr>
              <w:rPr>
                <w:sz w:val="24"/>
                <w:szCs w:val="24"/>
              </w:rPr>
            </w:pPr>
            <w:r w:rsidRPr="003E7494">
              <w:rPr>
                <w:sz w:val="24"/>
                <w:szCs w:val="24"/>
              </w:rPr>
              <w:t>Danielle Prinse</w:t>
            </w:r>
          </w:p>
        </w:tc>
        <w:tc>
          <w:tcPr>
            <w:tcW w:w="1588" w:type="dxa"/>
          </w:tcPr>
          <w:p w14:paraId="4A16329C" w14:textId="77777777" w:rsidR="006309F4" w:rsidRPr="003E7494" w:rsidRDefault="006309F4" w:rsidP="00686FF2">
            <w:pPr>
              <w:rPr>
                <w:sz w:val="24"/>
                <w:szCs w:val="24"/>
              </w:rPr>
            </w:pPr>
            <w:r w:rsidRPr="003E7494">
              <w:rPr>
                <w:sz w:val="24"/>
                <w:szCs w:val="24"/>
              </w:rPr>
              <w:t>Danielle Prinse</w:t>
            </w:r>
          </w:p>
        </w:tc>
        <w:tc>
          <w:tcPr>
            <w:tcW w:w="1557" w:type="dxa"/>
          </w:tcPr>
          <w:p w14:paraId="50A079DD" w14:textId="77777777" w:rsidR="006309F4" w:rsidRPr="003E7494" w:rsidRDefault="006309F4" w:rsidP="00686FF2">
            <w:pPr>
              <w:rPr>
                <w:sz w:val="24"/>
                <w:szCs w:val="24"/>
              </w:rPr>
            </w:pPr>
            <w:r w:rsidRPr="003E7494">
              <w:rPr>
                <w:sz w:val="24"/>
                <w:szCs w:val="24"/>
              </w:rPr>
              <w:t>Danielle Prinse</w:t>
            </w:r>
          </w:p>
        </w:tc>
      </w:tr>
      <w:tr w:rsidR="006309F4" w:rsidRPr="003E7494" w14:paraId="53F8A107" w14:textId="77777777" w:rsidTr="00F56E76">
        <w:tc>
          <w:tcPr>
            <w:tcW w:w="2118" w:type="dxa"/>
          </w:tcPr>
          <w:p w14:paraId="5F191191"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1/2B</w:t>
            </w:r>
          </w:p>
        </w:tc>
        <w:tc>
          <w:tcPr>
            <w:tcW w:w="1716" w:type="dxa"/>
          </w:tcPr>
          <w:p w14:paraId="5FC3D3F2" w14:textId="77777777" w:rsidR="006309F4" w:rsidRPr="003E7494" w:rsidRDefault="006309F4" w:rsidP="00686FF2">
            <w:pPr>
              <w:rPr>
                <w:sz w:val="24"/>
                <w:szCs w:val="24"/>
              </w:rPr>
            </w:pPr>
            <w:r w:rsidRPr="003E7494">
              <w:rPr>
                <w:sz w:val="24"/>
                <w:szCs w:val="24"/>
              </w:rPr>
              <w:t>Kyra vd Keijl</w:t>
            </w:r>
          </w:p>
        </w:tc>
        <w:tc>
          <w:tcPr>
            <w:tcW w:w="1640" w:type="dxa"/>
          </w:tcPr>
          <w:p w14:paraId="76A6D6CF" w14:textId="77777777" w:rsidR="006309F4" w:rsidRPr="003E7494" w:rsidRDefault="006309F4" w:rsidP="00686FF2">
            <w:pPr>
              <w:rPr>
                <w:sz w:val="24"/>
                <w:szCs w:val="24"/>
              </w:rPr>
            </w:pPr>
            <w:r w:rsidRPr="003E7494">
              <w:rPr>
                <w:sz w:val="24"/>
                <w:szCs w:val="24"/>
              </w:rPr>
              <w:t>Petra Godschalk</w:t>
            </w:r>
          </w:p>
        </w:tc>
        <w:tc>
          <w:tcPr>
            <w:tcW w:w="1588" w:type="dxa"/>
          </w:tcPr>
          <w:p w14:paraId="798BB29D" w14:textId="77777777" w:rsidR="006309F4" w:rsidRPr="003E7494" w:rsidRDefault="006309F4" w:rsidP="00686FF2">
            <w:pPr>
              <w:rPr>
                <w:sz w:val="24"/>
                <w:szCs w:val="24"/>
              </w:rPr>
            </w:pPr>
            <w:r w:rsidRPr="003E7494">
              <w:rPr>
                <w:sz w:val="24"/>
                <w:szCs w:val="24"/>
              </w:rPr>
              <w:t>Kyra vd Keijl</w:t>
            </w:r>
          </w:p>
        </w:tc>
        <w:tc>
          <w:tcPr>
            <w:tcW w:w="1588" w:type="dxa"/>
          </w:tcPr>
          <w:p w14:paraId="7F503521" w14:textId="77777777" w:rsidR="006309F4" w:rsidRPr="003E7494" w:rsidRDefault="006309F4" w:rsidP="00686FF2">
            <w:pPr>
              <w:rPr>
                <w:sz w:val="24"/>
                <w:szCs w:val="24"/>
              </w:rPr>
            </w:pPr>
            <w:r w:rsidRPr="003E7494">
              <w:rPr>
                <w:sz w:val="24"/>
                <w:szCs w:val="24"/>
              </w:rPr>
              <w:t>Kyra vd Keijl</w:t>
            </w:r>
          </w:p>
        </w:tc>
        <w:tc>
          <w:tcPr>
            <w:tcW w:w="1557" w:type="dxa"/>
          </w:tcPr>
          <w:p w14:paraId="43133C2F" w14:textId="77777777" w:rsidR="006309F4" w:rsidRPr="003E7494" w:rsidRDefault="006309F4" w:rsidP="00686FF2">
            <w:pPr>
              <w:rPr>
                <w:sz w:val="24"/>
                <w:szCs w:val="24"/>
              </w:rPr>
            </w:pPr>
            <w:r w:rsidRPr="003E7494">
              <w:rPr>
                <w:sz w:val="24"/>
                <w:szCs w:val="24"/>
              </w:rPr>
              <w:t>Kyra vd Keijl</w:t>
            </w:r>
          </w:p>
        </w:tc>
      </w:tr>
      <w:tr w:rsidR="006309F4" w:rsidRPr="003E7494" w14:paraId="41F3B2FA" w14:textId="77777777" w:rsidTr="00F56E76">
        <w:tc>
          <w:tcPr>
            <w:tcW w:w="2118" w:type="dxa"/>
          </w:tcPr>
          <w:p w14:paraId="04466E1A"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1/2C</w:t>
            </w:r>
          </w:p>
        </w:tc>
        <w:tc>
          <w:tcPr>
            <w:tcW w:w="1716" w:type="dxa"/>
          </w:tcPr>
          <w:p w14:paraId="1CFA85C8" w14:textId="77777777" w:rsidR="006309F4" w:rsidRPr="003E7494" w:rsidRDefault="006309F4" w:rsidP="00686FF2">
            <w:pPr>
              <w:rPr>
                <w:sz w:val="24"/>
                <w:szCs w:val="24"/>
              </w:rPr>
            </w:pPr>
            <w:r w:rsidRPr="003E7494">
              <w:rPr>
                <w:sz w:val="24"/>
                <w:szCs w:val="24"/>
              </w:rPr>
              <w:t>Marianne Witte</w:t>
            </w:r>
          </w:p>
        </w:tc>
        <w:tc>
          <w:tcPr>
            <w:tcW w:w="1640" w:type="dxa"/>
          </w:tcPr>
          <w:p w14:paraId="51EB152F" w14:textId="77777777" w:rsidR="006309F4" w:rsidRPr="003E7494" w:rsidRDefault="006309F4" w:rsidP="00686FF2">
            <w:pPr>
              <w:rPr>
                <w:sz w:val="24"/>
                <w:szCs w:val="24"/>
              </w:rPr>
            </w:pPr>
            <w:r w:rsidRPr="003E7494">
              <w:rPr>
                <w:sz w:val="24"/>
                <w:szCs w:val="24"/>
              </w:rPr>
              <w:t>Marianne Witte</w:t>
            </w:r>
          </w:p>
        </w:tc>
        <w:tc>
          <w:tcPr>
            <w:tcW w:w="1588" w:type="dxa"/>
          </w:tcPr>
          <w:p w14:paraId="42988983" w14:textId="77777777" w:rsidR="006309F4" w:rsidRPr="003E7494" w:rsidRDefault="006309F4" w:rsidP="00686FF2">
            <w:pPr>
              <w:rPr>
                <w:sz w:val="24"/>
                <w:szCs w:val="24"/>
              </w:rPr>
            </w:pPr>
            <w:r w:rsidRPr="003E7494">
              <w:rPr>
                <w:sz w:val="24"/>
                <w:szCs w:val="24"/>
              </w:rPr>
              <w:t>Marianne Witte</w:t>
            </w:r>
          </w:p>
        </w:tc>
        <w:tc>
          <w:tcPr>
            <w:tcW w:w="1588" w:type="dxa"/>
          </w:tcPr>
          <w:p w14:paraId="70E02D78" w14:textId="77777777" w:rsidR="006309F4" w:rsidRPr="003E7494" w:rsidRDefault="006309F4" w:rsidP="00686FF2">
            <w:pPr>
              <w:rPr>
                <w:sz w:val="24"/>
                <w:szCs w:val="24"/>
              </w:rPr>
            </w:pPr>
            <w:r w:rsidRPr="003E7494">
              <w:rPr>
                <w:sz w:val="24"/>
                <w:szCs w:val="24"/>
              </w:rPr>
              <w:t>Marianne Witte</w:t>
            </w:r>
          </w:p>
        </w:tc>
        <w:tc>
          <w:tcPr>
            <w:tcW w:w="1557" w:type="dxa"/>
          </w:tcPr>
          <w:p w14:paraId="633D4E5A" w14:textId="77777777" w:rsidR="006309F4" w:rsidRPr="003E7494" w:rsidRDefault="006309F4" w:rsidP="00686FF2">
            <w:pPr>
              <w:rPr>
                <w:sz w:val="24"/>
                <w:szCs w:val="24"/>
              </w:rPr>
            </w:pPr>
            <w:r w:rsidRPr="003E7494">
              <w:rPr>
                <w:sz w:val="24"/>
                <w:szCs w:val="24"/>
              </w:rPr>
              <w:t>Noël Schuyt / Jessica vd Velden</w:t>
            </w:r>
          </w:p>
        </w:tc>
      </w:tr>
      <w:tr w:rsidR="006309F4" w:rsidRPr="003E7494" w14:paraId="6888536F" w14:textId="77777777" w:rsidTr="00F56E76">
        <w:tc>
          <w:tcPr>
            <w:tcW w:w="2118" w:type="dxa"/>
          </w:tcPr>
          <w:p w14:paraId="3D260A52"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3</w:t>
            </w:r>
          </w:p>
        </w:tc>
        <w:tc>
          <w:tcPr>
            <w:tcW w:w="1716" w:type="dxa"/>
          </w:tcPr>
          <w:p w14:paraId="7766BC09" w14:textId="77777777" w:rsidR="006309F4" w:rsidRPr="003E7494" w:rsidRDefault="006309F4" w:rsidP="00686FF2">
            <w:pPr>
              <w:rPr>
                <w:sz w:val="24"/>
                <w:szCs w:val="24"/>
              </w:rPr>
            </w:pPr>
            <w:r w:rsidRPr="003E7494">
              <w:rPr>
                <w:sz w:val="24"/>
                <w:szCs w:val="24"/>
              </w:rPr>
              <w:t>Amber Danenberg</w:t>
            </w:r>
          </w:p>
        </w:tc>
        <w:tc>
          <w:tcPr>
            <w:tcW w:w="1640" w:type="dxa"/>
          </w:tcPr>
          <w:p w14:paraId="3B4893B7" w14:textId="77777777" w:rsidR="006309F4" w:rsidRPr="003E7494" w:rsidRDefault="006309F4" w:rsidP="00686FF2">
            <w:pPr>
              <w:rPr>
                <w:sz w:val="24"/>
                <w:szCs w:val="24"/>
              </w:rPr>
            </w:pPr>
            <w:r w:rsidRPr="003E7494">
              <w:rPr>
                <w:sz w:val="24"/>
                <w:szCs w:val="24"/>
              </w:rPr>
              <w:t>Amber Danenberg</w:t>
            </w:r>
          </w:p>
        </w:tc>
        <w:tc>
          <w:tcPr>
            <w:tcW w:w="1588" w:type="dxa"/>
          </w:tcPr>
          <w:p w14:paraId="6A57A36D" w14:textId="77777777" w:rsidR="006309F4" w:rsidRPr="003E7494" w:rsidRDefault="006309F4" w:rsidP="00686FF2">
            <w:pPr>
              <w:rPr>
                <w:sz w:val="24"/>
                <w:szCs w:val="24"/>
              </w:rPr>
            </w:pPr>
            <w:r w:rsidRPr="003E7494">
              <w:rPr>
                <w:sz w:val="24"/>
                <w:szCs w:val="24"/>
              </w:rPr>
              <w:t>Amber Danenberg</w:t>
            </w:r>
          </w:p>
        </w:tc>
        <w:tc>
          <w:tcPr>
            <w:tcW w:w="1588" w:type="dxa"/>
          </w:tcPr>
          <w:p w14:paraId="3F258588" w14:textId="77777777" w:rsidR="006309F4" w:rsidRPr="003E7494" w:rsidRDefault="006309F4" w:rsidP="00686FF2">
            <w:pPr>
              <w:rPr>
                <w:sz w:val="24"/>
                <w:szCs w:val="24"/>
              </w:rPr>
            </w:pPr>
            <w:r w:rsidRPr="003E7494">
              <w:rPr>
                <w:sz w:val="24"/>
                <w:szCs w:val="24"/>
              </w:rPr>
              <w:t>Amber Danenberg</w:t>
            </w:r>
          </w:p>
        </w:tc>
        <w:tc>
          <w:tcPr>
            <w:tcW w:w="1557" w:type="dxa"/>
          </w:tcPr>
          <w:p w14:paraId="1D8092B1" w14:textId="77777777" w:rsidR="006309F4" w:rsidRPr="003E7494" w:rsidRDefault="006309F4" w:rsidP="00686FF2">
            <w:pPr>
              <w:rPr>
                <w:sz w:val="24"/>
                <w:szCs w:val="24"/>
              </w:rPr>
            </w:pPr>
            <w:r w:rsidRPr="003E7494">
              <w:rPr>
                <w:sz w:val="24"/>
                <w:szCs w:val="24"/>
              </w:rPr>
              <w:t>Amber Danenberg</w:t>
            </w:r>
          </w:p>
        </w:tc>
      </w:tr>
      <w:tr w:rsidR="006309F4" w:rsidRPr="003E7494" w14:paraId="07A0A2DD" w14:textId="77777777" w:rsidTr="00F56E76">
        <w:tc>
          <w:tcPr>
            <w:tcW w:w="2118" w:type="dxa"/>
          </w:tcPr>
          <w:p w14:paraId="50F5BFEF"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4</w:t>
            </w:r>
          </w:p>
        </w:tc>
        <w:tc>
          <w:tcPr>
            <w:tcW w:w="1716" w:type="dxa"/>
          </w:tcPr>
          <w:p w14:paraId="7ED12244" w14:textId="77777777" w:rsidR="006309F4" w:rsidRPr="003E7494" w:rsidRDefault="006309F4" w:rsidP="00686FF2">
            <w:pPr>
              <w:rPr>
                <w:sz w:val="24"/>
                <w:szCs w:val="24"/>
              </w:rPr>
            </w:pPr>
            <w:r w:rsidRPr="003E7494">
              <w:rPr>
                <w:sz w:val="24"/>
                <w:szCs w:val="24"/>
              </w:rPr>
              <w:t>Marian van Es</w:t>
            </w:r>
          </w:p>
        </w:tc>
        <w:tc>
          <w:tcPr>
            <w:tcW w:w="1640" w:type="dxa"/>
          </w:tcPr>
          <w:p w14:paraId="381C80DE" w14:textId="77777777" w:rsidR="006309F4" w:rsidRPr="003E7494" w:rsidRDefault="006309F4" w:rsidP="00686FF2">
            <w:pPr>
              <w:rPr>
                <w:sz w:val="24"/>
                <w:szCs w:val="24"/>
              </w:rPr>
            </w:pPr>
            <w:r w:rsidRPr="003E7494">
              <w:rPr>
                <w:sz w:val="24"/>
                <w:szCs w:val="24"/>
              </w:rPr>
              <w:t>Marian van Es</w:t>
            </w:r>
          </w:p>
        </w:tc>
        <w:tc>
          <w:tcPr>
            <w:tcW w:w="1588" w:type="dxa"/>
          </w:tcPr>
          <w:p w14:paraId="3888895C" w14:textId="77777777" w:rsidR="006309F4" w:rsidRPr="003E7494" w:rsidRDefault="006309F4" w:rsidP="00686FF2">
            <w:pPr>
              <w:rPr>
                <w:sz w:val="24"/>
                <w:szCs w:val="24"/>
              </w:rPr>
            </w:pPr>
            <w:r w:rsidRPr="003E7494">
              <w:rPr>
                <w:sz w:val="24"/>
                <w:szCs w:val="24"/>
              </w:rPr>
              <w:t>Dionne Hijgenaar</w:t>
            </w:r>
          </w:p>
        </w:tc>
        <w:tc>
          <w:tcPr>
            <w:tcW w:w="1588" w:type="dxa"/>
          </w:tcPr>
          <w:p w14:paraId="690A578D" w14:textId="77777777" w:rsidR="006309F4" w:rsidRPr="003E7494" w:rsidRDefault="006309F4" w:rsidP="00686FF2">
            <w:pPr>
              <w:rPr>
                <w:sz w:val="24"/>
                <w:szCs w:val="24"/>
              </w:rPr>
            </w:pPr>
            <w:r w:rsidRPr="003E7494">
              <w:rPr>
                <w:sz w:val="24"/>
                <w:szCs w:val="24"/>
              </w:rPr>
              <w:t>Dionne Hijgenaar</w:t>
            </w:r>
          </w:p>
        </w:tc>
        <w:tc>
          <w:tcPr>
            <w:tcW w:w="1557" w:type="dxa"/>
          </w:tcPr>
          <w:p w14:paraId="4CCDA0DA" w14:textId="77777777" w:rsidR="006309F4" w:rsidRPr="003E7494" w:rsidRDefault="006309F4" w:rsidP="00686FF2">
            <w:pPr>
              <w:rPr>
                <w:sz w:val="24"/>
                <w:szCs w:val="24"/>
              </w:rPr>
            </w:pPr>
            <w:r w:rsidRPr="003E7494">
              <w:rPr>
                <w:sz w:val="24"/>
                <w:szCs w:val="24"/>
              </w:rPr>
              <w:t>Dionne Hijgenaar</w:t>
            </w:r>
          </w:p>
        </w:tc>
      </w:tr>
      <w:tr w:rsidR="006309F4" w:rsidRPr="003E7494" w14:paraId="01C4E761" w14:textId="77777777" w:rsidTr="00F56E76">
        <w:tc>
          <w:tcPr>
            <w:tcW w:w="2118" w:type="dxa"/>
          </w:tcPr>
          <w:p w14:paraId="3894BFB1"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4/5</w:t>
            </w:r>
          </w:p>
        </w:tc>
        <w:tc>
          <w:tcPr>
            <w:tcW w:w="1716" w:type="dxa"/>
          </w:tcPr>
          <w:p w14:paraId="3D8AC71D" w14:textId="77777777" w:rsidR="006309F4" w:rsidRPr="003E7494" w:rsidRDefault="006309F4" w:rsidP="00686FF2">
            <w:pPr>
              <w:rPr>
                <w:sz w:val="24"/>
                <w:szCs w:val="24"/>
              </w:rPr>
            </w:pPr>
            <w:r w:rsidRPr="003E7494">
              <w:rPr>
                <w:sz w:val="24"/>
                <w:szCs w:val="24"/>
              </w:rPr>
              <w:t>Jolanda Smolenaars</w:t>
            </w:r>
          </w:p>
        </w:tc>
        <w:tc>
          <w:tcPr>
            <w:tcW w:w="1640" w:type="dxa"/>
          </w:tcPr>
          <w:p w14:paraId="100566E6" w14:textId="77777777" w:rsidR="006309F4" w:rsidRPr="003E7494" w:rsidRDefault="006309F4" w:rsidP="00686FF2">
            <w:pPr>
              <w:rPr>
                <w:sz w:val="24"/>
                <w:szCs w:val="24"/>
              </w:rPr>
            </w:pPr>
            <w:r w:rsidRPr="003E7494">
              <w:rPr>
                <w:sz w:val="24"/>
                <w:szCs w:val="24"/>
              </w:rPr>
              <w:t>Jolanda Smolenaars</w:t>
            </w:r>
          </w:p>
        </w:tc>
        <w:tc>
          <w:tcPr>
            <w:tcW w:w="1588" w:type="dxa"/>
          </w:tcPr>
          <w:p w14:paraId="3A494458" w14:textId="77777777" w:rsidR="006309F4" w:rsidRPr="003E7494" w:rsidRDefault="006309F4" w:rsidP="00686FF2">
            <w:pPr>
              <w:rPr>
                <w:sz w:val="24"/>
                <w:szCs w:val="24"/>
              </w:rPr>
            </w:pPr>
            <w:r w:rsidRPr="003E7494">
              <w:rPr>
                <w:sz w:val="24"/>
                <w:szCs w:val="24"/>
              </w:rPr>
              <w:t>Jolanda Smolenaars</w:t>
            </w:r>
          </w:p>
        </w:tc>
        <w:tc>
          <w:tcPr>
            <w:tcW w:w="1588" w:type="dxa"/>
          </w:tcPr>
          <w:p w14:paraId="27CFC60D" w14:textId="77777777" w:rsidR="006309F4" w:rsidRPr="003E7494" w:rsidRDefault="006309F4" w:rsidP="00686FF2">
            <w:pPr>
              <w:rPr>
                <w:sz w:val="24"/>
                <w:szCs w:val="24"/>
              </w:rPr>
            </w:pPr>
            <w:r w:rsidRPr="003E7494">
              <w:rPr>
                <w:sz w:val="24"/>
                <w:szCs w:val="24"/>
              </w:rPr>
              <w:t>Jolanda Smolenaars</w:t>
            </w:r>
          </w:p>
        </w:tc>
        <w:tc>
          <w:tcPr>
            <w:tcW w:w="1557" w:type="dxa"/>
          </w:tcPr>
          <w:p w14:paraId="68EDB1A5" w14:textId="77777777" w:rsidR="006309F4" w:rsidRPr="003E7494" w:rsidRDefault="006309F4" w:rsidP="00686FF2">
            <w:pPr>
              <w:rPr>
                <w:sz w:val="24"/>
                <w:szCs w:val="24"/>
              </w:rPr>
            </w:pPr>
            <w:r w:rsidRPr="003E7494">
              <w:rPr>
                <w:sz w:val="24"/>
                <w:szCs w:val="24"/>
              </w:rPr>
              <w:t>Rixte Adrichem</w:t>
            </w:r>
          </w:p>
        </w:tc>
      </w:tr>
      <w:tr w:rsidR="006309F4" w:rsidRPr="003E7494" w14:paraId="4946E11C" w14:textId="77777777" w:rsidTr="00F56E76">
        <w:tc>
          <w:tcPr>
            <w:tcW w:w="2118" w:type="dxa"/>
          </w:tcPr>
          <w:p w14:paraId="79ED1EF2"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5</w:t>
            </w:r>
          </w:p>
        </w:tc>
        <w:tc>
          <w:tcPr>
            <w:tcW w:w="1716" w:type="dxa"/>
          </w:tcPr>
          <w:p w14:paraId="18C9184A" w14:textId="77777777" w:rsidR="006309F4" w:rsidRPr="003E7494" w:rsidRDefault="006309F4" w:rsidP="00686FF2">
            <w:pPr>
              <w:rPr>
                <w:sz w:val="24"/>
                <w:szCs w:val="24"/>
              </w:rPr>
            </w:pPr>
            <w:r w:rsidRPr="003E7494">
              <w:rPr>
                <w:sz w:val="24"/>
                <w:szCs w:val="24"/>
              </w:rPr>
              <w:t>Tessa Beentjes</w:t>
            </w:r>
          </w:p>
        </w:tc>
        <w:tc>
          <w:tcPr>
            <w:tcW w:w="1640" w:type="dxa"/>
          </w:tcPr>
          <w:p w14:paraId="75B5885A" w14:textId="77777777" w:rsidR="006309F4" w:rsidRPr="003E7494" w:rsidRDefault="006309F4" w:rsidP="00686FF2">
            <w:pPr>
              <w:rPr>
                <w:sz w:val="24"/>
                <w:szCs w:val="24"/>
              </w:rPr>
            </w:pPr>
            <w:r w:rsidRPr="003E7494">
              <w:rPr>
                <w:sz w:val="24"/>
                <w:szCs w:val="24"/>
              </w:rPr>
              <w:t>Bettina Mak</w:t>
            </w:r>
          </w:p>
        </w:tc>
        <w:tc>
          <w:tcPr>
            <w:tcW w:w="1588" w:type="dxa"/>
          </w:tcPr>
          <w:p w14:paraId="503CCABF" w14:textId="77777777" w:rsidR="006309F4" w:rsidRPr="003E7494" w:rsidRDefault="006309F4" w:rsidP="00686FF2">
            <w:pPr>
              <w:rPr>
                <w:sz w:val="24"/>
                <w:szCs w:val="24"/>
              </w:rPr>
            </w:pPr>
            <w:r w:rsidRPr="003E7494">
              <w:rPr>
                <w:sz w:val="24"/>
                <w:szCs w:val="24"/>
              </w:rPr>
              <w:t>Bettina Mak</w:t>
            </w:r>
          </w:p>
        </w:tc>
        <w:tc>
          <w:tcPr>
            <w:tcW w:w="1588" w:type="dxa"/>
          </w:tcPr>
          <w:p w14:paraId="473AEA83" w14:textId="77777777" w:rsidR="006309F4" w:rsidRPr="003E7494" w:rsidRDefault="006309F4" w:rsidP="00686FF2">
            <w:pPr>
              <w:rPr>
                <w:sz w:val="24"/>
                <w:szCs w:val="24"/>
              </w:rPr>
            </w:pPr>
            <w:r w:rsidRPr="003E7494">
              <w:rPr>
                <w:sz w:val="24"/>
                <w:szCs w:val="24"/>
              </w:rPr>
              <w:t>Tessa Beentjes</w:t>
            </w:r>
          </w:p>
        </w:tc>
        <w:tc>
          <w:tcPr>
            <w:tcW w:w="1557" w:type="dxa"/>
          </w:tcPr>
          <w:p w14:paraId="3A43775C" w14:textId="77777777" w:rsidR="006309F4" w:rsidRPr="003E7494" w:rsidRDefault="006309F4" w:rsidP="00686FF2">
            <w:pPr>
              <w:rPr>
                <w:sz w:val="24"/>
                <w:szCs w:val="24"/>
              </w:rPr>
            </w:pPr>
            <w:r w:rsidRPr="003E7494">
              <w:rPr>
                <w:sz w:val="24"/>
                <w:szCs w:val="24"/>
              </w:rPr>
              <w:t>Tessa Beentjes</w:t>
            </w:r>
          </w:p>
        </w:tc>
      </w:tr>
      <w:tr w:rsidR="006309F4" w:rsidRPr="003E7494" w14:paraId="2A712ADF" w14:textId="77777777" w:rsidTr="00F56E76">
        <w:tc>
          <w:tcPr>
            <w:tcW w:w="2118" w:type="dxa"/>
          </w:tcPr>
          <w:p w14:paraId="3F36BD19"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6</w:t>
            </w:r>
          </w:p>
        </w:tc>
        <w:tc>
          <w:tcPr>
            <w:tcW w:w="1716" w:type="dxa"/>
          </w:tcPr>
          <w:p w14:paraId="32013E53" w14:textId="77777777" w:rsidR="006309F4" w:rsidRPr="003E7494" w:rsidRDefault="006309F4" w:rsidP="00686FF2">
            <w:pPr>
              <w:rPr>
                <w:sz w:val="24"/>
                <w:szCs w:val="24"/>
              </w:rPr>
            </w:pPr>
            <w:r w:rsidRPr="003E7494">
              <w:rPr>
                <w:sz w:val="24"/>
                <w:szCs w:val="24"/>
              </w:rPr>
              <w:t>Jessica vd Velden</w:t>
            </w:r>
          </w:p>
        </w:tc>
        <w:tc>
          <w:tcPr>
            <w:tcW w:w="1640" w:type="dxa"/>
          </w:tcPr>
          <w:p w14:paraId="74C0D29C" w14:textId="77777777" w:rsidR="006309F4" w:rsidRPr="003E7494" w:rsidRDefault="006309F4" w:rsidP="00686FF2">
            <w:pPr>
              <w:rPr>
                <w:sz w:val="24"/>
                <w:szCs w:val="24"/>
              </w:rPr>
            </w:pPr>
            <w:r w:rsidRPr="003E7494">
              <w:rPr>
                <w:sz w:val="24"/>
                <w:szCs w:val="24"/>
              </w:rPr>
              <w:t>Jessica vd Velden</w:t>
            </w:r>
          </w:p>
        </w:tc>
        <w:tc>
          <w:tcPr>
            <w:tcW w:w="1588" w:type="dxa"/>
          </w:tcPr>
          <w:p w14:paraId="245CB06C" w14:textId="77777777" w:rsidR="006309F4" w:rsidRPr="003E7494" w:rsidRDefault="006309F4" w:rsidP="00686FF2">
            <w:pPr>
              <w:rPr>
                <w:sz w:val="24"/>
                <w:szCs w:val="24"/>
              </w:rPr>
            </w:pPr>
            <w:r w:rsidRPr="003E7494">
              <w:rPr>
                <w:sz w:val="24"/>
                <w:szCs w:val="24"/>
              </w:rPr>
              <w:t>Noël Schuyt</w:t>
            </w:r>
          </w:p>
        </w:tc>
        <w:tc>
          <w:tcPr>
            <w:tcW w:w="1588" w:type="dxa"/>
          </w:tcPr>
          <w:p w14:paraId="12E8DB8E" w14:textId="77777777" w:rsidR="006309F4" w:rsidRPr="003E7494" w:rsidRDefault="006309F4" w:rsidP="00686FF2">
            <w:pPr>
              <w:rPr>
                <w:sz w:val="24"/>
                <w:szCs w:val="24"/>
              </w:rPr>
            </w:pPr>
            <w:r w:rsidRPr="003E7494">
              <w:rPr>
                <w:sz w:val="24"/>
                <w:szCs w:val="24"/>
              </w:rPr>
              <w:t xml:space="preserve">Noël Schuyt </w:t>
            </w:r>
          </w:p>
        </w:tc>
        <w:tc>
          <w:tcPr>
            <w:tcW w:w="1557" w:type="dxa"/>
          </w:tcPr>
          <w:p w14:paraId="0A3B9288" w14:textId="77777777" w:rsidR="006309F4" w:rsidRPr="003E7494" w:rsidRDefault="006309F4" w:rsidP="00686FF2">
            <w:pPr>
              <w:rPr>
                <w:sz w:val="24"/>
                <w:szCs w:val="24"/>
              </w:rPr>
            </w:pPr>
            <w:r w:rsidRPr="003E7494">
              <w:rPr>
                <w:sz w:val="24"/>
                <w:szCs w:val="24"/>
              </w:rPr>
              <w:t>Noël Schuyt / Jessica vd Velden</w:t>
            </w:r>
          </w:p>
        </w:tc>
      </w:tr>
      <w:tr w:rsidR="006309F4" w:rsidRPr="003E7494" w14:paraId="4A914762" w14:textId="77777777" w:rsidTr="00F56E76">
        <w:tc>
          <w:tcPr>
            <w:tcW w:w="2118" w:type="dxa"/>
          </w:tcPr>
          <w:p w14:paraId="52868115"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7</w:t>
            </w:r>
          </w:p>
        </w:tc>
        <w:tc>
          <w:tcPr>
            <w:tcW w:w="1716" w:type="dxa"/>
          </w:tcPr>
          <w:p w14:paraId="0D12D4D4" w14:textId="77777777" w:rsidR="006309F4" w:rsidRPr="003E7494" w:rsidRDefault="006309F4" w:rsidP="00686FF2">
            <w:pPr>
              <w:rPr>
                <w:sz w:val="24"/>
                <w:szCs w:val="24"/>
              </w:rPr>
            </w:pPr>
            <w:r w:rsidRPr="003E7494">
              <w:rPr>
                <w:sz w:val="24"/>
                <w:szCs w:val="24"/>
              </w:rPr>
              <w:t>Eveline Verweij</w:t>
            </w:r>
          </w:p>
        </w:tc>
        <w:tc>
          <w:tcPr>
            <w:tcW w:w="1640" w:type="dxa"/>
          </w:tcPr>
          <w:p w14:paraId="267B8675" w14:textId="77777777" w:rsidR="006309F4" w:rsidRPr="003E7494" w:rsidRDefault="006309F4" w:rsidP="00686FF2">
            <w:pPr>
              <w:rPr>
                <w:sz w:val="24"/>
                <w:szCs w:val="24"/>
              </w:rPr>
            </w:pPr>
            <w:r w:rsidRPr="003E7494">
              <w:rPr>
                <w:sz w:val="24"/>
                <w:szCs w:val="24"/>
              </w:rPr>
              <w:t>Eveline Verweij</w:t>
            </w:r>
          </w:p>
        </w:tc>
        <w:tc>
          <w:tcPr>
            <w:tcW w:w="1588" w:type="dxa"/>
          </w:tcPr>
          <w:p w14:paraId="6BE20E3E" w14:textId="77777777" w:rsidR="006309F4" w:rsidRPr="003E7494" w:rsidRDefault="006309F4" w:rsidP="00686FF2">
            <w:pPr>
              <w:rPr>
                <w:sz w:val="24"/>
                <w:szCs w:val="24"/>
              </w:rPr>
            </w:pPr>
            <w:r w:rsidRPr="003E7494">
              <w:rPr>
                <w:sz w:val="24"/>
                <w:szCs w:val="24"/>
              </w:rPr>
              <w:t>Eveline Verweij</w:t>
            </w:r>
          </w:p>
        </w:tc>
        <w:tc>
          <w:tcPr>
            <w:tcW w:w="1588" w:type="dxa"/>
          </w:tcPr>
          <w:p w14:paraId="5A495543" w14:textId="77777777" w:rsidR="006309F4" w:rsidRPr="003E7494" w:rsidRDefault="006309F4" w:rsidP="00686FF2">
            <w:pPr>
              <w:rPr>
                <w:sz w:val="24"/>
                <w:szCs w:val="24"/>
              </w:rPr>
            </w:pPr>
            <w:r w:rsidRPr="003E7494">
              <w:rPr>
                <w:sz w:val="24"/>
                <w:szCs w:val="24"/>
              </w:rPr>
              <w:t>Elles Oudejans</w:t>
            </w:r>
          </w:p>
        </w:tc>
        <w:tc>
          <w:tcPr>
            <w:tcW w:w="1557" w:type="dxa"/>
          </w:tcPr>
          <w:p w14:paraId="4A58C52E" w14:textId="77777777" w:rsidR="006309F4" w:rsidRPr="003E7494" w:rsidRDefault="006309F4" w:rsidP="00686FF2">
            <w:pPr>
              <w:rPr>
                <w:sz w:val="24"/>
                <w:szCs w:val="24"/>
              </w:rPr>
            </w:pPr>
            <w:r w:rsidRPr="003E7494">
              <w:rPr>
                <w:sz w:val="24"/>
                <w:szCs w:val="24"/>
              </w:rPr>
              <w:t>Elles Oudejans</w:t>
            </w:r>
          </w:p>
        </w:tc>
      </w:tr>
      <w:tr w:rsidR="006309F4" w:rsidRPr="003E7494" w14:paraId="353B965B" w14:textId="77777777" w:rsidTr="00F56E76">
        <w:tc>
          <w:tcPr>
            <w:tcW w:w="2118" w:type="dxa"/>
          </w:tcPr>
          <w:p w14:paraId="426C53FE" w14:textId="77777777" w:rsidR="006309F4" w:rsidRPr="003E7494" w:rsidRDefault="00F56E76" w:rsidP="00686FF2">
            <w:pPr>
              <w:rPr>
                <w:b/>
                <w:sz w:val="24"/>
                <w:szCs w:val="24"/>
              </w:rPr>
            </w:pPr>
            <w:r w:rsidRPr="003E7494">
              <w:rPr>
                <w:b/>
                <w:sz w:val="24"/>
                <w:szCs w:val="24"/>
              </w:rPr>
              <w:t xml:space="preserve">Groep </w:t>
            </w:r>
            <w:r w:rsidR="006309F4" w:rsidRPr="003E7494">
              <w:rPr>
                <w:b/>
                <w:sz w:val="24"/>
                <w:szCs w:val="24"/>
              </w:rPr>
              <w:t>8</w:t>
            </w:r>
          </w:p>
        </w:tc>
        <w:tc>
          <w:tcPr>
            <w:tcW w:w="1716" w:type="dxa"/>
          </w:tcPr>
          <w:p w14:paraId="50DF057F" w14:textId="77777777" w:rsidR="006309F4" w:rsidRPr="003E7494" w:rsidRDefault="006309F4" w:rsidP="00686FF2">
            <w:pPr>
              <w:rPr>
                <w:sz w:val="24"/>
                <w:szCs w:val="24"/>
              </w:rPr>
            </w:pPr>
            <w:r w:rsidRPr="003E7494">
              <w:rPr>
                <w:sz w:val="24"/>
                <w:szCs w:val="24"/>
              </w:rPr>
              <w:t>Margret Deken</w:t>
            </w:r>
          </w:p>
        </w:tc>
        <w:tc>
          <w:tcPr>
            <w:tcW w:w="1640" w:type="dxa"/>
          </w:tcPr>
          <w:p w14:paraId="16E2CB41" w14:textId="77777777" w:rsidR="006309F4" w:rsidRPr="003E7494" w:rsidRDefault="006309F4" w:rsidP="00686FF2">
            <w:pPr>
              <w:rPr>
                <w:sz w:val="24"/>
                <w:szCs w:val="24"/>
              </w:rPr>
            </w:pPr>
            <w:r w:rsidRPr="003E7494">
              <w:rPr>
                <w:sz w:val="24"/>
                <w:szCs w:val="24"/>
              </w:rPr>
              <w:t>Margret Deken</w:t>
            </w:r>
          </w:p>
        </w:tc>
        <w:tc>
          <w:tcPr>
            <w:tcW w:w="1588" w:type="dxa"/>
          </w:tcPr>
          <w:p w14:paraId="159C4898" w14:textId="77777777" w:rsidR="006309F4" w:rsidRPr="003E7494" w:rsidRDefault="006309F4" w:rsidP="00686FF2">
            <w:pPr>
              <w:rPr>
                <w:sz w:val="24"/>
                <w:szCs w:val="24"/>
              </w:rPr>
            </w:pPr>
            <w:r w:rsidRPr="003E7494">
              <w:rPr>
                <w:sz w:val="24"/>
                <w:szCs w:val="24"/>
              </w:rPr>
              <w:t>Margret Deken</w:t>
            </w:r>
          </w:p>
        </w:tc>
        <w:tc>
          <w:tcPr>
            <w:tcW w:w="1588" w:type="dxa"/>
          </w:tcPr>
          <w:p w14:paraId="2799A9BD" w14:textId="77777777" w:rsidR="006309F4" w:rsidRPr="003E7494" w:rsidRDefault="006309F4" w:rsidP="00686FF2">
            <w:pPr>
              <w:rPr>
                <w:sz w:val="24"/>
                <w:szCs w:val="24"/>
              </w:rPr>
            </w:pPr>
            <w:r w:rsidRPr="003E7494">
              <w:rPr>
                <w:sz w:val="24"/>
                <w:szCs w:val="24"/>
              </w:rPr>
              <w:t>Eveline Verweij</w:t>
            </w:r>
          </w:p>
        </w:tc>
        <w:tc>
          <w:tcPr>
            <w:tcW w:w="1557" w:type="dxa"/>
          </w:tcPr>
          <w:p w14:paraId="4D118C2E" w14:textId="77777777" w:rsidR="006309F4" w:rsidRPr="003E7494" w:rsidRDefault="006309F4" w:rsidP="00686FF2">
            <w:pPr>
              <w:rPr>
                <w:sz w:val="24"/>
                <w:szCs w:val="24"/>
              </w:rPr>
            </w:pPr>
            <w:r w:rsidRPr="003E7494">
              <w:rPr>
                <w:sz w:val="24"/>
                <w:szCs w:val="24"/>
              </w:rPr>
              <w:t>Eveline Verweij</w:t>
            </w:r>
          </w:p>
        </w:tc>
      </w:tr>
      <w:tr w:rsidR="006309F4" w:rsidRPr="003E7494" w14:paraId="0C9D4A19" w14:textId="77777777" w:rsidTr="00F56E76">
        <w:tc>
          <w:tcPr>
            <w:tcW w:w="2118" w:type="dxa"/>
          </w:tcPr>
          <w:p w14:paraId="4A03EC23" w14:textId="77777777" w:rsidR="006309F4" w:rsidRPr="003E7494" w:rsidRDefault="006309F4" w:rsidP="00686FF2">
            <w:pPr>
              <w:rPr>
                <w:b/>
                <w:sz w:val="24"/>
                <w:szCs w:val="24"/>
              </w:rPr>
            </w:pPr>
          </w:p>
        </w:tc>
        <w:tc>
          <w:tcPr>
            <w:tcW w:w="1716" w:type="dxa"/>
          </w:tcPr>
          <w:p w14:paraId="1386D4B5" w14:textId="77777777" w:rsidR="006309F4" w:rsidRPr="003E7494" w:rsidRDefault="006309F4" w:rsidP="00686FF2">
            <w:pPr>
              <w:rPr>
                <w:sz w:val="24"/>
                <w:szCs w:val="24"/>
              </w:rPr>
            </w:pPr>
          </w:p>
        </w:tc>
        <w:tc>
          <w:tcPr>
            <w:tcW w:w="1640" w:type="dxa"/>
          </w:tcPr>
          <w:p w14:paraId="369ADD00" w14:textId="77777777" w:rsidR="006309F4" w:rsidRPr="003E7494" w:rsidRDefault="006309F4" w:rsidP="00686FF2">
            <w:pPr>
              <w:rPr>
                <w:sz w:val="24"/>
                <w:szCs w:val="24"/>
              </w:rPr>
            </w:pPr>
          </w:p>
        </w:tc>
        <w:tc>
          <w:tcPr>
            <w:tcW w:w="1588" w:type="dxa"/>
          </w:tcPr>
          <w:p w14:paraId="6E1D1A25" w14:textId="77777777" w:rsidR="006309F4" w:rsidRPr="003E7494" w:rsidRDefault="006309F4" w:rsidP="00686FF2">
            <w:pPr>
              <w:rPr>
                <w:sz w:val="24"/>
                <w:szCs w:val="24"/>
              </w:rPr>
            </w:pPr>
          </w:p>
        </w:tc>
        <w:tc>
          <w:tcPr>
            <w:tcW w:w="1588" w:type="dxa"/>
          </w:tcPr>
          <w:p w14:paraId="6D80F2C7" w14:textId="77777777" w:rsidR="006309F4" w:rsidRPr="003E7494" w:rsidRDefault="006309F4" w:rsidP="00686FF2">
            <w:pPr>
              <w:rPr>
                <w:sz w:val="24"/>
                <w:szCs w:val="24"/>
              </w:rPr>
            </w:pPr>
          </w:p>
        </w:tc>
        <w:tc>
          <w:tcPr>
            <w:tcW w:w="1557" w:type="dxa"/>
          </w:tcPr>
          <w:p w14:paraId="06EEA785" w14:textId="77777777" w:rsidR="006309F4" w:rsidRPr="003E7494" w:rsidRDefault="006309F4" w:rsidP="00686FF2">
            <w:pPr>
              <w:rPr>
                <w:sz w:val="24"/>
                <w:szCs w:val="24"/>
              </w:rPr>
            </w:pPr>
          </w:p>
        </w:tc>
      </w:tr>
      <w:tr w:rsidR="006309F4" w:rsidRPr="003E7494" w14:paraId="47D5CDD4" w14:textId="77777777" w:rsidTr="00F56E76">
        <w:tc>
          <w:tcPr>
            <w:tcW w:w="2118" w:type="dxa"/>
          </w:tcPr>
          <w:p w14:paraId="09305E14" w14:textId="30821AA2" w:rsidR="006309F4" w:rsidRPr="003E7494" w:rsidRDefault="00C94E8B" w:rsidP="00686FF2">
            <w:pPr>
              <w:rPr>
                <w:b/>
                <w:sz w:val="24"/>
                <w:szCs w:val="24"/>
              </w:rPr>
            </w:pPr>
            <w:r>
              <w:rPr>
                <w:b/>
                <w:sz w:val="24"/>
                <w:szCs w:val="24"/>
              </w:rPr>
              <w:t>Bewegingsonderwijs</w:t>
            </w:r>
          </w:p>
        </w:tc>
        <w:tc>
          <w:tcPr>
            <w:tcW w:w="1716" w:type="dxa"/>
          </w:tcPr>
          <w:p w14:paraId="1F95D333" w14:textId="77777777" w:rsidR="006309F4" w:rsidRPr="003E7494" w:rsidRDefault="006309F4" w:rsidP="00686FF2">
            <w:pPr>
              <w:rPr>
                <w:sz w:val="24"/>
                <w:szCs w:val="24"/>
              </w:rPr>
            </w:pPr>
          </w:p>
        </w:tc>
        <w:tc>
          <w:tcPr>
            <w:tcW w:w="1640" w:type="dxa"/>
          </w:tcPr>
          <w:p w14:paraId="51D40C44" w14:textId="77777777" w:rsidR="006309F4" w:rsidRPr="003E7494" w:rsidRDefault="006309F4" w:rsidP="00686FF2">
            <w:pPr>
              <w:rPr>
                <w:sz w:val="24"/>
                <w:szCs w:val="24"/>
              </w:rPr>
            </w:pPr>
            <w:r w:rsidRPr="003E7494">
              <w:rPr>
                <w:sz w:val="24"/>
                <w:szCs w:val="24"/>
              </w:rPr>
              <w:t>Kyra vd Keijl</w:t>
            </w:r>
          </w:p>
        </w:tc>
        <w:tc>
          <w:tcPr>
            <w:tcW w:w="1588" w:type="dxa"/>
          </w:tcPr>
          <w:p w14:paraId="4EE76425" w14:textId="77777777" w:rsidR="006309F4" w:rsidRPr="003E7494" w:rsidRDefault="006309F4" w:rsidP="00686FF2">
            <w:pPr>
              <w:rPr>
                <w:sz w:val="24"/>
                <w:szCs w:val="24"/>
              </w:rPr>
            </w:pPr>
            <w:r w:rsidRPr="003E7494">
              <w:rPr>
                <w:sz w:val="24"/>
                <w:szCs w:val="24"/>
              </w:rPr>
              <w:t>Pim Buwalda</w:t>
            </w:r>
          </w:p>
        </w:tc>
        <w:tc>
          <w:tcPr>
            <w:tcW w:w="1588" w:type="dxa"/>
          </w:tcPr>
          <w:p w14:paraId="1DF9B84F" w14:textId="77777777" w:rsidR="006309F4" w:rsidRPr="003E7494" w:rsidRDefault="006309F4" w:rsidP="00686FF2">
            <w:pPr>
              <w:rPr>
                <w:sz w:val="24"/>
                <w:szCs w:val="24"/>
              </w:rPr>
            </w:pPr>
          </w:p>
        </w:tc>
        <w:tc>
          <w:tcPr>
            <w:tcW w:w="1557" w:type="dxa"/>
          </w:tcPr>
          <w:p w14:paraId="10207283" w14:textId="77777777" w:rsidR="006309F4" w:rsidRPr="003E7494" w:rsidRDefault="006309F4" w:rsidP="00686FF2">
            <w:pPr>
              <w:rPr>
                <w:sz w:val="24"/>
                <w:szCs w:val="24"/>
              </w:rPr>
            </w:pPr>
            <w:r w:rsidRPr="003E7494">
              <w:rPr>
                <w:sz w:val="24"/>
                <w:szCs w:val="24"/>
              </w:rPr>
              <w:t>Pim Buwalda</w:t>
            </w:r>
          </w:p>
        </w:tc>
      </w:tr>
      <w:tr w:rsidR="006309F4" w:rsidRPr="003E7494" w14:paraId="4640D964" w14:textId="77777777" w:rsidTr="00F56E76">
        <w:tc>
          <w:tcPr>
            <w:tcW w:w="2118" w:type="dxa"/>
          </w:tcPr>
          <w:p w14:paraId="7046075E" w14:textId="77777777" w:rsidR="006309F4" w:rsidRPr="003E7494" w:rsidRDefault="006309F4" w:rsidP="00686FF2">
            <w:pPr>
              <w:rPr>
                <w:b/>
                <w:sz w:val="24"/>
                <w:szCs w:val="24"/>
              </w:rPr>
            </w:pPr>
            <w:r w:rsidRPr="003E7494">
              <w:rPr>
                <w:b/>
                <w:sz w:val="24"/>
                <w:szCs w:val="24"/>
              </w:rPr>
              <w:t>Admin</w:t>
            </w:r>
            <w:r w:rsidR="00F56E76" w:rsidRPr="003E7494">
              <w:rPr>
                <w:b/>
                <w:sz w:val="24"/>
                <w:szCs w:val="24"/>
              </w:rPr>
              <w:t>i</w:t>
            </w:r>
            <w:r w:rsidRPr="003E7494">
              <w:rPr>
                <w:b/>
                <w:sz w:val="24"/>
                <w:szCs w:val="24"/>
              </w:rPr>
              <w:t>stratie</w:t>
            </w:r>
          </w:p>
        </w:tc>
        <w:tc>
          <w:tcPr>
            <w:tcW w:w="1716" w:type="dxa"/>
          </w:tcPr>
          <w:p w14:paraId="49959AAF" w14:textId="77777777" w:rsidR="006309F4" w:rsidRPr="003E7494" w:rsidRDefault="00F56E76" w:rsidP="00686FF2">
            <w:pPr>
              <w:rPr>
                <w:sz w:val="24"/>
                <w:szCs w:val="24"/>
              </w:rPr>
            </w:pPr>
            <w:r w:rsidRPr="003E7494">
              <w:rPr>
                <w:sz w:val="24"/>
                <w:szCs w:val="24"/>
              </w:rPr>
              <w:t>Monique Duivenvoorden</w:t>
            </w:r>
          </w:p>
        </w:tc>
        <w:tc>
          <w:tcPr>
            <w:tcW w:w="1640" w:type="dxa"/>
          </w:tcPr>
          <w:p w14:paraId="0B5BF708" w14:textId="77777777" w:rsidR="006309F4" w:rsidRPr="003E7494" w:rsidRDefault="006309F4" w:rsidP="00686FF2">
            <w:pPr>
              <w:rPr>
                <w:sz w:val="24"/>
                <w:szCs w:val="24"/>
              </w:rPr>
            </w:pPr>
          </w:p>
        </w:tc>
        <w:tc>
          <w:tcPr>
            <w:tcW w:w="1588" w:type="dxa"/>
          </w:tcPr>
          <w:p w14:paraId="62209E02" w14:textId="77777777" w:rsidR="006309F4" w:rsidRPr="003E7494" w:rsidRDefault="006309F4" w:rsidP="00686FF2">
            <w:pPr>
              <w:rPr>
                <w:sz w:val="24"/>
                <w:szCs w:val="24"/>
              </w:rPr>
            </w:pPr>
          </w:p>
        </w:tc>
        <w:tc>
          <w:tcPr>
            <w:tcW w:w="1588" w:type="dxa"/>
          </w:tcPr>
          <w:p w14:paraId="185AA419" w14:textId="77777777" w:rsidR="006309F4" w:rsidRPr="003E7494" w:rsidRDefault="006309F4" w:rsidP="00686FF2">
            <w:pPr>
              <w:rPr>
                <w:sz w:val="24"/>
                <w:szCs w:val="24"/>
              </w:rPr>
            </w:pPr>
          </w:p>
        </w:tc>
        <w:tc>
          <w:tcPr>
            <w:tcW w:w="1557" w:type="dxa"/>
          </w:tcPr>
          <w:p w14:paraId="6855FFBD" w14:textId="77777777" w:rsidR="006309F4" w:rsidRPr="003E7494" w:rsidRDefault="006309F4" w:rsidP="00686FF2">
            <w:pPr>
              <w:rPr>
                <w:sz w:val="24"/>
                <w:szCs w:val="24"/>
              </w:rPr>
            </w:pPr>
          </w:p>
        </w:tc>
      </w:tr>
      <w:tr w:rsidR="008C3D2F" w:rsidRPr="003E7494" w14:paraId="7E329DF8" w14:textId="77777777" w:rsidTr="00F56E76">
        <w:tc>
          <w:tcPr>
            <w:tcW w:w="2118" w:type="dxa"/>
          </w:tcPr>
          <w:p w14:paraId="4D12FDFD" w14:textId="0AB3571D" w:rsidR="008C3D2F" w:rsidRPr="003E7494" w:rsidRDefault="008C3D2F" w:rsidP="00686FF2">
            <w:pPr>
              <w:rPr>
                <w:b/>
                <w:sz w:val="24"/>
                <w:szCs w:val="24"/>
              </w:rPr>
            </w:pPr>
            <w:r>
              <w:rPr>
                <w:b/>
                <w:sz w:val="24"/>
                <w:szCs w:val="24"/>
              </w:rPr>
              <w:t xml:space="preserve">Conciërge </w:t>
            </w:r>
          </w:p>
        </w:tc>
        <w:tc>
          <w:tcPr>
            <w:tcW w:w="1716" w:type="dxa"/>
          </w:tcPr>
          <w:p w14:paraId="6CA6BE5B" w14:textId="77777777" w:rsidR="008C3D2F" w:rsidRPr="003E7494" w:rsidRDefault="008C3D2F" w:rsidP="00686FF2">
            <w:pPr>
              <w:rPr>
                <w:sz w:val="24"/>
                <w:szCs w:val="24"/>
              </w:rPr>
            </w:pPr>
          </w:p>
        </w:tc>
        <w:tc>
          <w:tcPr>
            <w:tcW w:w="1640" w:type="dxa"/>
          </w:tcPr>
          <w:p w14:paraId="53E19508" w14:textId="77777777" w:rsidR="008C3D2F" w:rsidRPr="003E7494" w:rsidRDefault="008C3D2F" w:rsidP="00686FF2">
            <w:pPr>
              <w:rPr>
                <w:sz w:val="24"/>
                <w:szCs w:val="24"/>
              </w:rPr>
            </w:pPr>
          </w:p>
        </w:tc>
        <w:tc>
          <w:tcPr>
            <w:tcW w:w="1588" w:type="dxa"/>
          </w:tcPr>
          <w:p w14:paraId="101F2402" w14:textId="791BE497" w:rsidR="008C3D2F" w:rsidRPr="003E7494" w:rsidRDefault="008C3D2F" w:rsidP="00686FF2">
            <w:pPr>
              <w:rPr>
                <w:sz w:val="24"/>
                <w:szCs w:val="24"/>
              </w:rPr>
            </w:pPr>
            <w:r>
              <w:rPr>
                <w:sz w:val="24"/>
                <w:szCs w:val="24"/>
              </w:rPr>
              <w:t>Peter de Wit</w:t>
            </w:r>
          </w:p>
        </w:tc>
        <w:tc>
          <w:tcPr>
            <w:tcW w:w="1588" w:type="dxa"/>
          </w:tcPr>
          <w:p w14:paraId="15B51AE0" w14:textId="77777777" w:rsidR="008C3D2F" w:rsidRPr="003E7494" w:rsidRDefault="008C3D2F" w:rsidP="00686FF2">
            <w:pPr>
              <w:rPr>
                <w:sz w:val="24"/>
                <w:szCs w:val="24"/>
              </w:rPr>
            </w:pPr>
          </w:p>
        </w:tc>
        <w:tc>
          <w:tcPr>
            <w:tcW w:w="1557" w:type="dxa"/>
          </w:tcPr>
          <w:p w14:paraId="5FD4B50D" w14:textId="77777777" w:rsidR="008C3D2F" w:rsidRPr="003E7494" w:rsidRDefault="008C3D2F" w:rsidP="00686FF2">
            <w:pPr>
              <w:rPr>
                <w:sz w:val="24"/>
                <w:szCs w:val="24"/>
              </w:rPr>
            </w:pPr>
          </w:p>
        </w:tc>
      </w:tr>
      <w:tr w:rsidR="00F56E76" w:rsidRPr="003E7494" w14:paraId="115EDCC2" w14:textId="77777777" w:rsidTr="00F56E76">
        <w:tc>
          <w:tcPr>
            <w:tcW w:w="2118" w:type="dxa"/>
          </w:tcPr>
          <w:p w14:paraId="40E0A21A" w14:textId="77777777" w:rsidR="00F56E76" w:rsidRPr="003E7494" w:rsidRDefault="00F56E76" w:rsidP="00686FF2">
            <w:pPr>
              <w:rPr>
                <w:b/>
                <w:sz w:val="24"/>
                <w:szCs w:val="24"/>
              </w:rPr>
            </w:pPr>
            <w:r w:rsidRPr="003E7494">
              <w:rPr>
                <w:b/>
                <w:sz w:val="24"/>
                <w:szCs w:val="24"/>
              </w:rPr>
              <w:t>Interne Begeleiding</w:t>
            </w:r>
          </w:p>
        </w:tc>
        <w:tc>
          <w:tcPr>
            <w:tcW w:w="1716" w:type="dxa"/>
          </w:tcPr>
          <w:p w14:paraId="04B791F2" w14:textId="77777777" w:rsidR="00F56E76" w:rsidRPr="003E7494" w:rsidRDefault="00F56E76" w:rsidP="00686FF2">
            <w:pPr>
              <w:rPr>
                <w:sz w:val="24"/>
                <w:szCs w:val="24"/>
              </w:rPr>
            </w:pPr>
            <w:r w:rsidRPr="003E7494">
              <w:rPr>
                <w:sz w:val="24"/>
                <w:szCs w:val="24"/>
              </w:rPr>
              <w:t>Rixte Adrichem</w:t>
            </w:r>
          </w:p>
        </w:tc>
        <w:tc>
          <w:tcPr>
            <w:tcW w:w="1640" w:type="dxa"/>
          </w:tcPr>
          <w:p w14:paraId="1166A3DE" w14:textId="77777777" w:rsidR="00F56E76" w:rsidRPr="003E7494" w:rsidRDefault="00F56E76" w:rsidP="00686FF2">
            <w:pPr>
              <w:rPr>
                <w:sz w:val="24"/>
                <w:szCs w:val="24"/>
              </w:rPr>
            </w:pPr>
          </w:p>
        </w:tc>
        <w:tc>
          <w:tcPr>
            <w:tcW w:w="1588" w:type="dxa"/>
          </w:tcPr>
          <w:p w14:paraId="29A942E8" w14:textId="77777777" w:rsidR="00F56E76" w:rsidRPr="003E7494" w:rsidRDefault="00F56E76" w:rsidP="00686FF2">
            <w:pPr>
              <w:rPr>
                <w:sz w:val="24"/>
                <w:szCs w:val="24"/>
              </w:rPr>
            </w:pPr>
          </w:p>
        </w:tc>
        <w:tc>
          <w:tcPr>
            <w:tcW w:w="1588" w:type="dxa"/>
          </w:tcPr>
          <w:p w14:paraId="5D788E27" w14:textId="77777777" w:rsidR="00F56E76" w:rsidRPr="003E7494" w:rsidRDefault="00F56E76" w:rsidP="00686FF2">
            <w:pPr>
              <w:rPr>
                <w:sz w:val="24"/>
                <w:szCs w:val="24"/>
              </w:rPr>
            </w:pPr>
            <w:r w:rsidRPr="003E7494">
              <w:rPr>
                <w:sz w:val="24"/>
                <w:szCs w:val="24"/>
              </w:rPr>
              <w:t>Rixte Adrichem</w:t>
            </w:r>
          </w:p>
        </w:tc>
        <w:tc>
          <w:tcPr>
            <w:tcW w:w="1557" w:type="dxa"/>
          </w:tcPr>
          <w:p w14:paraId="74F26022" w14:textId="77777777" w:rsidR="00F56E76" w:rsidRPr="003E7494" w:rsidRDefault="00F56E76" w:rsidP="00686FF2">
            <w:pPr>
              <w:rPr>
                <w:sz w:val="24"/>
                <w:szCs w:val="24"/>
              </w:rPr>
            </w:pPr>
          </w:p>
        </w:tc>
      </w:tr>
      <w:tr w:rsidR="00F56E76" w:rsidRPr="003E7494" w14:paraId="6344C786" w14:textId="77777777" w:rsidTr="00F56E76">
        <w:tc>
          <w:tcPr>
            <w:tcW w:w="2118" w:type="dxa"/>
          </w:tcPr>
          <w:p w14:paraId="7F47C13C" w14:textId="77777777" w:rsidR="00F56E76" w:rsidRPr="003E7494" w:rsidRDefault="00F56E76" w:rsidP="00686FF2">
            <w:pPr>
              <w:rPr>
                <w:b/>
                <w:sz w:val="24"/>
                <w:szCs w:val="24"/>
              </w:rPr>
            </w:pPr>
            <w:r w:rsidRPr="003E7494">
              <w:rPr>
                <w:b/>
                <w:sz w:val="24"/>
                <w:szCs w:val="24"/>
              </w:rPr>
              <w:t>Onderwijsassistent</w:t>
            </w:r>
          </w:p>
        </w:tc>
        <w:tc>
          <w:tcPr>
            <w:tcW w:w="1716" w:type="dxa"/>
          </w:tcPr>
          <w:p w14:paraId="7ECD14ED" w14:textId="77777777" w:rsidR="00F56E76" w:rsidRPr="003E7494" w:rsidRDefault="00F56E76" w:rsidP="00686FF2">
            <w:pPr>
              <w:rPr>
                <w:sz w:val="24"/>
                <w:szCs w:val="24"/>
              </w:rPr>
            </w:pPr>
            <w:r w:rsidRPr="003E7494">
              <w:rPr>
                <w:sz w:val="24"/>
                <w:szCs w:val="24"/>
              </w:rPr>
              <w:t>Paula de Man</w:t>
            </w:r>
          </w:p>
        </w:tc>
        <w:tc>
          <w:tcPr>
            <w:tcW w:w="1640" w:type="dxa"/>
          </w:tcPr>
          <w:p w14:paraId="1CA8CB4D" w14:textId="77777777" w:rsidR="00F56E76" w:rsidRPr="003E7494" w:rsidRDefault="00F56E76" w:rsidP="00686FF2">
            <w:pPr>
              <w:rPr>
                <w:sz w:val="24"/>
                <w:szCs w:val="24"/>
              </w:rPr>
            </w:pPr>
            <w:r w:rsidRPr="003E7494">
              <w:rPr>
                <w:sz w:val="24"/>
                <w:szCs w:val="24"/>
              </w:rPr>
              <w:t>Paula de Man</w:t>
            </w:r>
          </w:p>
        </w:tc>
        <w:tc>
          <w:tcPr>
            <w:tcW w:w="1588" w:type="dxa"/>
          </w:tcPr>
          <w:p w14:paraId="128BFE8D" w14:textId="77777777" w:rsidR="00F56E76" w:rsidRPr="003E7494" w:rsidRDefault="00F56E76" w:rsidP="00686FF2">
            <w:pPr>
              <w:rPr>
                <w:sz w:val="24"/>
                <w:szCs w:val="24"/>
              </w:rPr>
            </w:pPr>
          </w:p>
        </w:tc>
        <w:tc>
          <w:tcPr>
            <w:tcW w:w="1588" w:type="dxa"/>
          </w:tcPr>
          <w:p w14:paraId="1FB115D5" w14:textId="77777777" w:rsidR="00F56E76" w:rsidRPr="003E7494" w:rsidRDefault="00F56E76" w:rsidP="00686FF2">
            <w:pPr>
              <w:rPr>
                <w:sz w:val="24"/>
                <w:szCs w:val="24"/>
              </w:rPr>
            </w:pPr>
          </w:p>
        </w:tc>
        <w:tc>
          <w:tcPr>
            <w:tcW w:w="1557" w:type="dxa"/>
          </w:tcPr>
          <w:p w14:paraId="679F3F1A" w14:textId="77777777" w:rsidR="00F56E76" w:rsidRPr="003E7494" w:rsidRDefault="00F56E76" w:rsidP="00686FF2">
            <w:pPr>
              <w:rPr>
                <w:sz w:val="24"/>
                <w:szCs w:val="24"/>
              </w:rPr>
            </w:pPr>
            <w:r w:rsidRPr="003E7494">
              <w:rPr>
                <w:sz w:val="24"/>
                <w:szCs w:val="24"/>
              </w:rPr>
              <w:t>Paula de Man</w:t>
            </w:r>
          </w:p>
        </w:tc>
      </w:tr>
      <w:tr w:rsidR="00F56E76" w:rsidRPr="003E7494" w14:paraId="3B979B0C" w14:textId="77777777" w:rsidTr="00F56E76">
        <w:tc>
          <w:tcPr>
            <w:tcW w:w="2118" w:type="dxa"/>
          </w:tcPr>
          <w:p w14:paraId="60A73BEA" w14:textId="77777777" w:rsidR="00F56E76" w:rsidRPr="003E7494" w:rsidRDefault="00F56E76" w:rsidP="00686FF2">
            <w:pPr>
              <w:rPr>
                <w:b/>
                <w:sz w:val="24"/>
                <w:szCs w:val="24"/>
              </w:rPr>
            </w:pPr>
            <w:r w:rsidRPr="003E7494">
              <w:rPr>
                <w:b/>
                <w:sz w:val="24"/>
                <w:szCs w:val="24"/>
              </w:rPr>
              <w:t>Schoolleider</w:t>
            </w:r>
          </w:p>
        </w:tc>
        <w:tc>
          <w:tcPr>
            <w:tcW w:w="1716" w:type="dxa"/>
          </w:tcPr>
          <w:p w14:paraId="0AB270DA" w14:textId="77777777" w:rsidR="00F56E76" w:rsidRPr="003E7494" w:rsidRDefault="00F56E76" w:rsidP="00686FF2">
            <w:pPr>
              <w:rPr>
                <w:sz w:val="24"/>
                <w:szCs w:val="24"/>
              </w:rPr>
            </w:pPr>
            <w:r w:rsidRPr="003E7494">
              <w:rPr>
                <w:sz w:val="24"/>
                <w:szCs w:val="24"/>
              </w:rPr>
              <w:t>Anita Baart</w:t>
            </w:r>
          </w:p>
        </w:tc>
        <w:tc>
          <w:tcPr>
            <w:tcW w:w="1640" w:type="dxa"/>
          </w:tcPr>
          <w:p w14:paraId="7AA023CC" w14:textId="77777777" w:rsidR="00F56E76" w:rsidRPr="003E7494" w:rsidRDefault="00F56E76" w:rsidP="00686FF2">
            <w:pPr>
              <w:rPr>
                <w:sz w:val="24"/>
                <w:szCs w:val="24"/>
              </w:rPr>
            </w:pPr>
            <w:r w:rsidRPr="003E7494">
              <w:rPr>
                <w:sz w:val="24"/>
                <w:szCs w:val="24"/>
              </w:rPr>
              <w:t>Anita Baart</w:t>
            </w:r>
          </w:p>
        </w:tc>
        <w:tc>
          <w:tcPr>
            <w:tcW w:w="1588" w:type="dxa"/>
          </w:tcPr>
          <w:p w14:paraId="6C8A49AF" w14:textId="77777777" w:rsidR="00F56E76" w:rsidRPr="003E7494" w:rsidRDefault="00F56E76" w:rsidP="00686FF2">
            <w:pPr>
              <w:rPr>
                <w:sz w:val="24"/>
                <w:szCs w:val="24"/>
              </w:rPr>
            </w:pPr>
            <w:r w:rsidRPr="003E7494">
              <w:rPr>
                <w:sz w:val="24"/>
                <w:szCs w:val="24"/>
              </w:rPr>
              <w:t>Anita Baart</w:t>
            </w:r>
          </w:p>
        </w:tc>
        <w:tc>
          <w:tcPr>
            <w:tcW w:w="1588" w:type="dxa"/>
          </w:tcPr>
          <w:p w14:paraId="1039B317" w14:textId="77777777" w:rsidR="00F56E76" w:rsidRPr="003E7494" w:rsidRDefault="00F56E76" w:rsidP="00686FF2">
            <w:pPr>
              <w:rPr>
                <w:sz w:val="24"/>
                <w:szCs w:val="24"/>
              </w:rPr>
            </w:pPr>
          </w:p>
        </w:tc>
        <w:tc>
          <w:tcPr>
            <w:tcW w:w="1557" w:type="dxa"/>
          </w:tcPr>
          <w:p w14:paraId="10983E38" w14:textId="1773F229" w:rsidR="00F56E76" w:rsidRPr="003E7494" w:rsidRDefault="00F56E76" w:rsidP="00686FF2">
            <w:pPr>
              <w:rPr>
                <w:sz w:val="24"/>
                <w:szCs w:val="24"/>
              </w:rPr>
            </w:pPr>
          </w:p>
        </w:tc>
      </w:tr>
      <w:tr w:rsidR="00F56E76" w:rsidRPr="003E7494" w14:paraId="3C1C3FAF" w14:textId="77777777" w:rsidTr="00F56E76">
        <w:tc>
          <w:tcPr>
            <w:tcW w:w="2118" w:type="dxa"/>
          </w:tcPr>
          <w:p w14:paraId="4223F7BF" w14:textId="77777777" w:rsidR="00F56E76" w:rsidRPr="003E7494" w:rsidRDefault="00F56E76" w:rsidP="00686FF2">
            <w:pPr>
              <w:rPr>
                <w:b/>
                <w:sz w:val="24"/>
                <w:szCs w:val="24"/>
              </w:rPr>
            </w:pPr>
            <w:r w:rsidRPr="003E7494">
              <w:rPr>
                <w:b/>
                <w:sz w:val="24"/>
                <w:szCs w:val="24"/>
              </w:rPr>
              <w:t>Directeur</w:t>
            </w:r>
          </w:p>
        </w:tc>
        <w:tc>
          <w:tcPr>
            <w:tcW w:w="1716" w:type="dxa"/>
          </w:tcPr>
          <w:p w14:paraId="78E432CD" w14:textId="77777777" w:rsidR="00F56E76" w:rsidRPr="003E7494" w:rsidRDefault="00F56E76" w:rsidP="00686FF2">
            <w:pPr>
              <w:rPr>
                <w:sz w:val="24"/>
                <w:szCs w:val="24"/>
              </w:rPr>
            </w:pPr>
          </w:p>
        </w:tc>
        <w:tc>
          <w:tcPr>
            <w:tcW w:w="1640" w:type="dxa"/>
          </w:tcPr>
          <w:p w14:paraId="657DC933" w14:textId="77777777" w:rsidR="00F56E76" w:rsidRPr="003E7494" w:rsidRDefault="00F56E76" w:rsidP="00686FF2">
            <w:pPr>
              <w:rPr>
                <w:sz w:val="24"/>
                <w:szCs w:val="24"/>
              </w:rPr>
            </w:pPr>
            <w:r w:rsidRPr="003E7494">
              <w:rPr>
                <w:sz w:val="24"/>
                <w:szCs w:val="24"/>
              </w:rPr>
              <w:t>Anne Bruggeman</w:t>
            </w:r>
          </w:p>
        </w:tc>
        <w:tc>
          <w:tcPr>
            <w:tcW w:w="1588" w:type="dxa"/>
          </w:tcPr>
          <w:p w14:paraId="259C8491" w14:textId="77777777" w:rsidR="00F56E76" w:rsidRPr="003E7494" w:rsidRDefault="00F56E76" w:rsidP="00686FF2">
            <w:pPr>
              <w:rPr>
                <w:sz w:val="24"/>
                <w:szCs w:val="24"/>
              </w:rPr>
            </w:pPr>
          </w:p>
        </w:tc>
        <w:tc>
          <w:tcPr>
            <w:tcW w:w="1588" w:type="dxa"/>
          </w:tcPr>
          <w:p w14:paraId="00967CC1" w14:textId="77777777" w:rsidR="00F56E76" w:rsidRPr="003E7494" w:rsidRDefault="00F56E76" w:rsidP="00686FF2">
            <w:pPr>
              <w:rPr>
                <w:sz w:val="24"/>
                <w:szCs w:val="24"/>
              </w:rPr>
            </w:pPr>
            <w:r w:rsidRPr="003E7494">
              <w:rPr>
                <w:sz w:val="24"/>
                <w:szCs w:val="24"/>
              </w:rPr>
              <w:t>Anne Bruggeman</w:t>
            </w:r>
          </w:p>
        </w:tc>
        <w:tc>
          <w:tcPr>
            <w:tcW w:w="1557" w:type="dxa"/>
          </w:tcPr>
          <w:p w14:paraId="283CB5EE" w14:textId="77777777" w:rsidR="00F56E76" w:rsidRPr="003E7494" w:rsidRDefault="00F56E76" w:rsidP="00686FF2">
            <w:pPr>
              <w:rPr>
                <w:sz w:val="24"/>
                <w:szCs w:val="24"/>
              </w:rPr>
            </w:pPr>
          </w:p>
        </w:tc>
      </w:tr>
    </w:tbl>
    <w:p w14:paraId="22C3E1D9" w14:textId="77777777" w:rsidR="006309F4" w:rsidRPr="003E7494" w:rsidRDefault="006309F4" w:rsidP="00686FF2">
      <w:pPr>
        <w:rPr>
          <w:sz w:val="16"/>
          <w:szCs w:val="16"/>
          <w:lang w:val="nl-NL"/>
        </w:rPr>
      </w:pPr>
    </w:p>
    <w:p w14:paraId="4FBC05B7" w14:textId="77777777" w:rsidR="003E61BB" w:rsidRPr="003E7494" w:rsidRDefault="003E61BB" w:rsidP="00686FF2">
      <w:pPr>
        <w:rPr>
          <w:sz w:val="24"/>
          <w:szCs w:val="24"/>
          <w:lang w:val="nl-NL"/>
        </w:rPr>
      </w:pPr>
    </w:p>
    <w:p w14:paraId="1BB110F5" w14:textId="77777777" w:rsidR="00C36CA0" w:rsidRPr="003E7494" w:rsidRDefault="00C36CA0" w:rsidP="00686FF2">
      <w:pPr>
        <w:pStyle w:val="Geenafstand"/>
        <w:rPr>
          <w:b/>
          <w:sz w:val="28"/>
        </w:rPr>
      </w:pPr>
      <w:bookmarkStart w:id="7" w:name="_Toc495401471"/>
      <w:r w:rsidRPr="003E7494">
        <w:rPr>
          <w:b/>
          <w:sz w:val="28"/>
        </w:rPr>
        <w:lastRenderedPageBreak/>
        <w:t xml:space="preserve">Hoofdstuk 4: Het onderwijs in de groepen: </w:t>
      </w:r>
      <w:bookmarkEnd w:id="7"/>
    </w:p>
    <w:p w14:paraId="72E45A8C" w14:textId="77777777" w:rsidR="00C36CA0" w:rsidRPr="003E7494" w:rsidRDefault="00C36CA0" w:rsidP="00686FF2">
      <w:pPr>
        <w:pStyle w:val="Geenafstand"/>
        <w:rPr>
          <w:b/>
        </w:rPr>
      </w:pPr>
    </w:p>
    <w:p w14:paraId="3D729B01" w14:textId="77777777" w:rsidR="00C36CA0" w:rsidRPr="003E7494" w:rsidRDefault="00C36CA0" w:rsidP="00686FF2">
      <w:pPr>
        <w:spacing w:after="0" w:line="240" w:lineRule="auto"/>
        <w:rPr>
          <w:rFonts w:cstheme="minorHAnsi"/>
          <w:b/>
          <w:color w:val="000000"/>
          <w:lang w:val="nl-NL"/>
        </w:rPr>
      </w:pPr>
      <w:r w:rsidRPr="003E7494">
        <w:rPr>
          <w:rFonts w:cstheme="minorHAnsi"/>
          <w:color w:val="000000"/>
          <w:lang w:val="nl-NL"/>
        </w:rPr>
        <w:t xml:space="preserve">De Burijn houdt rekening met verschillen tussen leerlingen in aard en aanleg. Wij streven naar onderwijs op maat. Leerkrachten en directie houden rekening met drie basisbehoeften van leerlingen, namelijk: De behoefte aan </w:t>
      </w:r>
      <w:r w:rsidRPr="003E7494">
        <w:rPr>
          <w:rFonts w:cstheme="minorHAnsi"/>
          <w:i/>
          <w:color w:val="000000"/>
          <w:lang w:val="nl-NL"/>
        </w:rPr>
        <w:t>relatie</w:t>
      </w:r>
      <w:r w:rsidRPr="003E7494">
        <w:rPr>
          <w:rFonts w:cstheme="minorHAnsi"/>
          <w:color w:val="000000"/>
          <w:lang w:val="nl-NL"/>
        </w:rPr>
        <w:t xml:space="preserve">,  </w:t>
      </w:r>
      <w:r w:rsidRPr="003E7494">
        <w:rPr>
          <w:rFonts w:cstheme="minorHAnsi"/>
          <w:i/>
          <w:color w:val="000000"/>
          <w:lang w:val="nl-NL"/>
        </w:rPr>
        <w:t>competentie</w:t>
      </w:r>
      <w:r w:rsidRPr="003E7494">
        <w:rPr>
          <w:rFonts w:cstheme="minorHAnsi"/>
          <w:color w:val="000000"/>
          <w:lang w:val="nl-NL"/>
        </w:rPr>
        <w:t xml:space="preserve"> en </w:t>
      </w:r>
      <w:r w:rsidRPr="003E7494">
        <w:rPr>
          <w:rFonts w:cstheme="minorHAnsi"/>
          <w:i/>
          <w:color w:val="000000"/>
          <w:lang w:val="nl-NL"/>
        </w:rPr>
        <w:t>autonomie</w:t>
      </w:r>
    </w:p>
    <w:p w14:paraId="70B14FCD" w14:textId="77777777" w:rsidR="00C36CA0" w:rsidRPr="003E7494" w:rsidRDefault="00C36CA0" w:rsidP="00686FF2">
      <w:pPr>
        <w:spacing w:after="0" w:line="240" w:lineRule="auto"/>
        <w:rPr>
          <w:rFonts w:cstheme="minorHAnsi"/>
          <w:b/>
          <w:color w:val="000000"/>
          <w:lang w:val="nl-NL"/>
        </w:rPr>
      </w:pPr>
    </w:p>
    <w:p w14:paraId="5D4F4E87" w14:textId="77777777" w:rsidR="00C36CA0" w:rsidRPr="003E7494" w:rsidRDefault="00C36CA0" w:rsidP="00686FF2">
      <w:pPr>
        <w:spacing w:after="0" w:line="240" w:lineRule="auto"/>
        <w:rPr>
          <w:rFonts w:cstheme="minorHAnsi"/>
          <w:b/>
          <w:color w:val="000000"/>
          <w:lang w:val="nl-NL"/>
        </w:rPr>
      </w:pPr>
      <w:r w:rsidRPr="003E7494">
        <w:rPr>
          <w:rFonts w:cstheme="minorHAnsi"/>
          <w:color w:val="000000"/>
          <w:lang w:val="nl-NL"/>
        </w:rPr>
        <w:t xml:space="preserve">Kinderen moeten zich welkom, veilig en verbonden voelen als onderdeel van de gemeenschap van de school. Vanuit die veiligheid werken zij aan hun eigen capaciteiten, kwaliteiten en talenten. Dit doen zij vanuit succeservaringen en hoge verwachtingen. Tijdens dit proces krijgen zij meer en meer regie en verantwoordelijkheid voor hun leerproces, doelen en manier van werken. </w:t>
      </w:r>
    </w:p>
    <w:p w14:paraId="46846FFA" w14:textId="77777777" w:rsidR="00C36CA0" w:rsidRPr="003E7494" w:rsidRDefault="00C36CA0" w:rsidP="00686FF2">
      <w:pPr>
        <w:spacing w:after="0" w:line="240" w:lineRule="auto"/>
        <w:rPr>
          <w:rFonts w:cstheme="minorHAnsi"/>
          <w:lang w:val="nl-NL"/>
        </w:rPr>
      </w:pPr>
    </w:p>
    <w:p w14:paraId="61C8A8FA" w14:textId="77777777" w:rsidR="00C36CA0" w:rsidRPr="003E7494" w:rsidRDefault="00C36CA0" w:rsidP="00686FF2">
      <w:pPr>
        <w:spacing w:after="0" w:line="240" w:lineRule="auto"/>
        <w:rPr>
          <w:rFonts w:cstheme="minorHAnsi"/>
          <w:lang w:val="nl-NL"/>
        </w:rPr>
      </w:pPr>
      <w:r w:rsidRPr="003E7494">
        <w:rPr>
          <w:rFonts w:cstheme="minorHAnsi"/>
          <w:lang w:val="nl-NL"/>
        </w:rPr>
        <w:t xml:space="preserve">De leerkrachten van de Burijn proberen het kind zo goed mogelijk te laten presteren. Wij proberen dit te realiseren door kinderen zelfstandig en met uitgestelde aandacht te leren werken. Hierdoor krijgt de leerkracht tijd om extra instructie te geven aan kinderen die dit nodig hebben. Wij werken per vakgebied aan de kerndoelen, zoals geformuleerd door het ministerie van onderwijs. Hierbij houden wij rekening met verschillen in niveau. </w:t>
      </w:r>
    </w:p>
    <w:p w14:paraId="6A0772E2" w14:textId="77777777" w:rsidR="00C36CA0" w:rsidRPr="003E7494" w:rsidRDefault="00C36CA0" w:rsidP="00686FF2">
      <w:pPr>
        <w:spacing w:after="0" w:line="240" w:lineRule="auto"/>
        <w:rPr>
          <w:rFonts w:cstheme="minorHAnsi"/>
          <w:lang w:val="nl-NL"/>
        </w:rPr>
      </w:pPr>
      <w:r w:rsidRPr="003E7494">
        <w:rPr>
          <w:rFonts w:cstheme="minorHAnsi"/>
          <w:lang w:val="nl-NL"/>
        </w:rPr>
        <w:t xml:space="preserve">Het didactisch handelen van de leerkracht wordt uitgewerkt in een didactisch groepswerkplan. Dit plan wordt minstens vier keer per jaar aangepast. Alle resultaten/observaties worden verzameld in een leerling dossier. </w:t>
      </w:r>
    </w:p>
    <w:p w14:paraId="3ACF2FCE" w14:textId="77777777" w:rsidR="00C36CA0" w:rsidRPr="003E7494" w:rsidRDefault="00C36CA0" w:rsidP="00686FF2">
      <w:pPr>
        <w:spacing w:after="0" w:line="240" w:lineRule="auto"/>
        <w:rPr>
          <w:rFonts w:cstheme="minorHAnsi"/>
          <w:lang w:val="nl-NL"/>
        </w:rPr>
      </w:pPr>
    </w:p>
    <w:p w14:paraId="281DBB57" w14:textId="51337FB6" w:rsidR="00F8481C" w:rsidRPr="003E7494" w:rsidRDefault="00F8481C" w:rsidP="00686FF2">
      <w:pPr>
        <w:spacing w:after="0" w:line="240" w:lineRule="auto"/>
        <w:rPr>
          <w:rFonts w:cstheme="minorHAnsi"/>
          <w:b/>
          <w:sz w:val="26"/>
          <w:szCs w:val="26"/>
          <w:lang w:val="nl-NL"/>
        </w:rPr>
      </w:pPr>
      <w:r w:rsidRPr="003E7494">
        <w:rPr>
          <w:rFonts w:cstheme="minorHAnsi"/>
          <w:b/>
          <w:sz w:val="26"/>
          <w:szCs w:val="26"/>
          <w:lang w:val="nl-NL"/>
        </w:rPr>
        <w:t>Het onderwijs in groep 1-2</w:t>
      </w:r>
    </w:p>
    <w:p w14:paraId="2736A5DF" w14:textId="77777777" w:rsidR="00C36CA0" w:rsidRPr="003E7494" w:rsidRDefault="00C36CA0" w:rsidP="00686FF2">
      <w:pPr>
        <w:spacing w:after="0" w:line="240" w:lineRule="auto"/>
        <w:rPr>
          <w:rFonts w:cstheme="minorHAnsi"/>
          <w:lang w:val="nl-NL"/>
        </w:rPr>
      </w:pPr>
      <w:r w:rsidRPr="003E7494">
        <w:rPr>
          <w:rFonts w:cstheme="minorHAnsi"/>
          <w:lang w:val="nl-NL"/>
        </w:rPr>
        <w:t>In de groepen 1-2 wordt met een vast dagritmeschema gewerkt. Er is een jaarplanning gemaakt met de SLO-kerndoelen van waaruit men les geeft. Vanaf schooljaar 2016-2017 zijn we gestart met het werken met thema’s die vanuit de kinderen komen en/of bij de kinderen leven. Hierin komen de SLO-kerndoelen terug. We combineren taal, lezen, rekenen en de sociaal-emotionele ontwikkeling in de dagplanning. De volgende activiteiten komen aan bod:</w:t>
      </w:r>
    </w:p>
    <w:p w14:paraId="768622D1" w14:textId="77777777" w:rsidR="00C36CA0" w:rsidRPr="003E7494" w:rsidRDefault="00C36CA0" w:rsidP="00686FF2">
      <w:pPr>
        <w:spacing w:after="0" w:line="240" w:lineRule="auto"/>
        <w:rPr>
          <w:rFonts w:cstheme="minorHAnsi"/>
          <w:lang w:val="nl-NL"/>
        </w:rPr>
      </w:pPr>
    </w:p>
    <w:p w14:paraId="12F29EB8" w14:textId="77777777" w:rsidR="00C36CA0" w:rsidRPr="003E7494" w:rsidRDefault="00C36CA0" w:rsidP="00686FF2">
      <w:pPr>
        <w:spacing w:after="0" w:line="240" w:lineRule="auto"/>
        <w:rPr>
          <w:rFonts w:cstheme="minorHAnsi"/>
          <w:i/>
          <w:color w:val="000000"/>
          <w:lang w:val="nl-NL"/>
        </w:rPr>
      </w:pPr>
      <w:r w:rsidRPr="003E7494">
        <w:rPr>
          <w:rFonts w:cstheme="minorHAnsi"/>
          <w:i/>
          <w:color w:val="000000"/>
          <w:lang w:val="nl-NL"/>
        </w:rPr>
        <w:t xml:space="preserve">Kringactiviteiten; voor taal- en rekenontwikkeling </w:t>
      </w:r>
      <w:r w:rsidRPr="003E7494">
        <w:rPr>
          <w:rFonts w:cstheme="minorHAnsi"/>
          <w:i/>
          <w:color w:val="000000"/>
          <w:lang w:val="nl-NL"/>
        </w:rPr>
        <w:tab/>
        <w:t>Werken met ontwikkelingsmaterialen</w:t>
      </w:r>
    </w:p>
    <w:p w14:paraId="00BFB6D0" w14:textId="77777777" w:rsidR="00C36CA0" w:rsidRPr="003E7494" w:rsidRDefault="00C36CA0" w:rsidP="00686FF2">
      <w:pPr>
        <w:spacing w:after="0" w:line="240" w:lineRule="auto"/>
        <w:rPr>
          <w:rFonts w:cstheme="minorHAnsi"/>
          <w:i/>
          <w:color w:val="000000"/>
          <w:lang w:val="nl-NL"/>
        </w:rPr>
      </w:pPr>
      <w:r w:rsidRPr="003E7494">
        <w:rPr>
          <w:rFonts w:cstheme="minorHAnsi"/>
          <w:i/>
          <w:color w:val="000000"/>
          <w:lang w:val="nl-NL"/>
        </w:rPr>
        <w:t>Voorbereidende reken, lees- en schrijfactiviteiten</w:t>
      </w:r>
      <w:r w:rsidRPr="003E7494">
        <w:rPr>
          <w:rFonts w:cstheme="minorHAnsi"/>
          <w:i/>
          <w:color w:val="000000"/>
          <w:lang w:val="nl-NL"/>
        </w:rPr>
        <w:tab/>
        <w:t>Bewegingsonderwijs en buitenspel</w:t>
      </w:r>
    </w:p>
    <w:p w14:paraId="55D5055B" w14:textId="77777777" w:rsidR="00C36CA0" w:rsidRPr="003E7494" w:rsidRDefault="00C36CA0" w:rsidP="00686FF2">
      <w:pPr>
        <w:spacing w:after="0" w:line="240" w:lineRule="auto"/>
        <w:rPr>
          <w:rFonts w:cstheme="minorHAnsi"/>
          <w:i/>
          <w:color w:val="000000"/>
          <w:lang w:val="nl-NL"/>
        </w:rPr>
      </w:pPr>
      <w:r w:rsidRPr="003E7494">
        <w:rPr>
          <w:rFonts w:cstheme="minorHAnsi"/>
          <w:i/>
          <w:color w:val="000000"/>
          <w:lang w:val="nl-NL"/>
        </w:rPr>
        <w:t>Muziek; zang en dans</w:t>
      </w:r>
      <w:r w:rsidRPr="003E7494">
        <w:rPr>
          <w:rFonts w:cstheme="minorHAnsi"/>
          <w:i/>
          <w:color w:val="000000"/>
          <w:lang w:val="nl-NL"/>
        </w:rPr>
        <w:tab/>
      </w:r>
      <w:r w:rsidRPr="003E7494">
        <w:rPr>
          <w:rFonts w:cstheme="minorHAnsi"/>
          <w:i/>
          <w:color w:val="000000"/>
          <w:lang w:val="nl-NL"/>
        </w:rPr>
        <w:tab/>
      </w:r>
      <w:r w:rsidRPr="003E7494">
        <w:rPr>
          <w:rFonts w:cstheme="minorHAnsi"/>
          <w:i/>
          <w:color w:val="000000"/>
          <w:lang w:val="nl-NL"/>
        </w:rPr>
        <w:tab/>
      </w:r>
      <w:r w:rsidRPr="003E7494">
        <w:rPr>
          <w:rFonts w:cstheme="minorHAnsi"/>
          <w:i/>
          <w:color w:val="000000"/>
          <w:lang w:val="nl-NL"/>
        </w:rPr>
        <w:tab/>
      </w:r>
      <w:r w:rsidRPr="003E7494">
        <w:rPr>
          <w:rFonts w:cstheme="minorHAnsi"/>
          <w:i/>
          <w:color w:val="000000"/>
          <w:lang w:val="nl-NL"/>
        </w:rPr>
        <w:tab/>
        <w:t>Engels; met de methode Take it easy</w:t>
      </w:r>
    </w:p>
    <w:p w14:paraId="683B4BF3" w14:textId="1BD63D1C" w:rsidR="00C36CA0" w:rsidRPr="003E7494" w:rsidRDefault="00C36CA0" w:rsidP="00F8481C">
      <w:pPr>
        <w:spacing w:after="0" w:line="240" w:lineRule="auto"/>
        <w:ind w:left="5040" w:hanging="5040"/>
        <w:rPr>
          <w:rFonts w:cstheme="minorHAnsi"/>
          <w:i/>
          <w:color w:val="000000"/>
          <w:lang w:val="nl-NL"/>
        </w:rPr>
      </w:pPr>
      <w:r w:rsidRPr="003E7494">
        <w:rPr>
          <w:rFonts w:cstheme="minorHAnsi"/>
          <w:i/>
          <w:color w:val="000000"/>
          <w:lang w:val="nl-NL"/>
        </w:rPr>
        <w:t>Sociaal em</w:t>
      </w:r>
      <w:r w:rsidR="00F8481C" w:rsidRPr="003E7494">
        <w:rPr>
          <w:rFonts w:cstheme="minorHAnsi"/>
          <w:i/>
          <w:color w:val="000000"/>
          <w:lang w:val="nl-NL"/>
        </w:rPr>
        <w:t>otioneel; met de methode Kwink</w:t>
      </w:r>
      <w:r w:rsidR="00F8481C" w:rsidRPr="003E7494">
        <w:rPr>
          <w:rFonts w:cstheme="minorHAnsi"/>
          <w:i/>
          <w:color w:val="000000"/>
          <w:lang w:val="nl-NL"/>
        </w:rPr>
        <w:tab/>
      </w:r>
      <w:r w:rsidRPr="003E7494">
        <w:rPr>
          <w:rFonts w:cstheme="minorHAnsi"/>
          <w:i/>
          <w:color w:val="000000"/>
          <w:lang w:val="nl-NL"/>
        </w:rPr>
        <w:t>Drama; uitbeelden van emoties van kinderen</w:t>
      </w:r>
    </w:p>
    <w:p w14:paraId="45DD910E" w14:textId="77777777" w:rsidR="00D93BD4" w:rsidRPr="003E7494" w:rsidRDefault="00D93BD4" w:rsidP="00D93BD4">
      <w:pPr>
        <w:spacing w:after="0" w:line="240" w:lineRule="auto"/>
        <w:rPr>
          <w:rFonts w:cstheme="minorHAnsi"/>
          <w:color w:val="000000"/>
          <w:lang w:val="nl-NL"/>
        </w:rPr>
      </w:pPr>
      <w:r w:rsidRPr="003E7494">
        <w:rPr>
          <w:noProof/>
          <w:lang w:val="nl-NL" w:eastAsia="nl-NL"/>
        </w:rPr>
        <w:drawing>
          <wp:anchor distT="0" distB="0" distL="114300" distR="114300" simplePos="0" relativeHeight="251661312" behindDoc="0" locked="0" layoutInCell="1" allowOverlap="1" wp14:anchorId="3D612770" wp14:editId="5332D65E">
            <wp:simplePos x="0" y="0"/>
            <wp:positionH relativeFrom="column">
              <wp:posOffset>3693042</wp:posOffset>
            </wp:positionH>
            <wp:positionV relativeFrom="paragraph">
              <wp:posOffset>11208</wp:posOffset>
            </wp:positionV>
            <wp:extent cx="2498789" cy="1665767"/>
            <wp:effectExtent l="0" t="0" r="0" b="0"/>
            <wp:wrapThrough wrapText="bothSides">
              <wp:wrapPolygon edited="0">
                <wp:start x="0" y="0"/>
                <wp:lineTo x="0" y="21246"/>
                <wp:lineTo x="21408" y="21246"/>
                <wp:lineTo x="2140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8789" cy="1665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28F84" w14:textId="77777777" w:rsidR="00D93BD4" w:rsidRPr="003E7494" w:rsidRDefault="00D93BD4" w:rsidP="00D93BD4">
      <w:pPr>
        <w:spacing w:after="0" w:line="240" w:lineRule="auto"/>
        <w:rPr>
          <w:rFonts w:cstheme="minorHAnsi"/>
          <w:color w:val="000000"/>
          <w:lang w:val="nl-NL"/>
        </w:rPr>
      </w:pPr>
    </w:p>
    <w:p w14:paraId="43189518" w14:textId="77777777" w:rsidR="00C36CA0" w:rsidRPr="003E7494" w:rsidRDefault="00C36CA0" w:rsidP="00BF7AF6">
      <w:pPr>
        <w:spacing w:after="0" w:line="240" w:lineRule="auto"/>
        <w:jc w:val="both"/>
        <w:rPr>
          <w:rFonts w:cstheme="minorHAnsi"/>
          <w:lang w:val="nl-NL"/>
        </w:rPr>
      </w:pPr>
      <w:r w:rsidRPr="003E7494">
        <w:rPr>
          <w:rFonts w:cstheme="minorHAnsi"/>
          <w:lang w:val="nl-NL"/>
        </w:rPr>
        <w:t xml:space="preserve">De combinatie groep 1-2 heeft als voordeel dat de kinderen elkaar helpen en stimuleren zonder dat daar een volwassene bij nodig is. De jongsten voelen zich snel thuis en de ervaren kleuter voelt zich ‘groot’ en ‘verantwoordelijk’ voor het welzijn van hun klasgenootje. Gedurende het schooljaar worden de groepen groter omdat er 4-jarigen bijkomen. Het laatste kleuterjaar wisselt het kind van leerkracht. </w:t>
      </w:r>
    </w:p>
    <w:p w14:paraId="211C80E7" w14:textId="77777777" w:rsidR="00C36CA0" w:rsidRPr="003E7494" w:rsidRDefault="00C36CA0" w:rsidP="00686FF2">
      <w:pPr>
        <w:spacing w:after="0" w:line="240" w:lineRule="auto"/>
        <w:rPr>
          <w:rStyle w:val="Kop2Char"/>
          <w:rFonts w:cstheme="minorHAnsi"/>
        </w:rPr>
      </w:pPr>
    </w:p>
    <w:p w14:paraId="5D89E6D2" w14:textId="77777777" w:rsidR="00C36CA0" w:rsidRPr="003E7494" w:rsidRDefault="00C36CA0" w:rsidP="00686FF2">
      <w:pPr>
        <w:spacing w:after="0" w:line="240" w:lineRule="auto"/>
        <w:rPr>
          <w:rFonts w:cstheme="minorHAnsi"/>
          <w:lang w:val="nl-NL"/>
        </w:rPr>
      </w:pPr>
      <w:r w:rsidRPr="003E7494">
        <w:rPr>
          <w:rFonts w:cstheme="minorHAnsi"/>
          <w:lang w:val="nl-NL"/>
        </w:rPr>
        <w:t>De meeste kinderen in Nederland starten hun basisschoolcarrière op het moment dat ze vier jaar worden. De kinderen kunnen voor die tijd alvast aan de school wennen door middel van de wenochtenden die met de betreffende leerkracht worden afgesproken. Natuurlijk is het van belang dat uw kind ook thuis wordt voorbereid op het schoolbezoek. Dit geldt ook voor praktische zaken waar u al rekening mee kunt houden, zoals het zelfstandig aan en uitkleden en naar het toilet gaan.</w:t>
      </w:r>
    </w:p>
    <w:p w14:paraId="0E68FC61" w14:textId="77777777" w:rsidR="00C36CA0" w:rsidRPr="003E7494" w:rsidRDefault="00C36CA0" w:rsidP="00686FF2">
      <w:pPr>
        <w:spacing w:after="0" w:line="240" w:lineRule="auto"/>
        <w:rPr>
          <w:rFonts w:cstheme="minorHAnsi"/>
          <w:lang w:val="nl-NL"/>
        </w:rPr>
      </w:pPr>
      <w:r w:rsidRPr="003E7494">
        <w:rPr>
          <w:rFonts w:cstheme="minorHAnsi"/>
          <w:lang w:val="nl-NL"/>
        </w:rPr>
        <w:t xml:space="preserve"> </w:t>
      </w:r>
    </w:p>
    <w:p w14:paraId="6CA6D2E7" w14:textId="77777777" w:rsidR="00686FF2" w:rsidRPr="003E7494" w:rsidRDefault="00686FF2" w:rsidP="00686FF2">
      <w:pPr>
        <w:spacing w:after="0" w:line="240" w:lineRule="auto"/>
        <w:rPr>
          <w:rFonts w:cstheme="minorHAnsi"/>
          <w:lang w:val="nl-NL"/>
        </w:rPr>
      </w:pPr>
    </w:p>
    <w:p w14:paraId="56F5D490" w14:textId="77777777" w:rsidR="00686FF2" w:rsidRPr="003E7494" w:rsidRDefault="00686FF2" w:rsidP="00686FF2">
      <w:pPr>
        <w:spacing w:after="0" w:line="240" w:lineRule="auto"/>
        <w:rPr>
          <w:rFonts w:cstheme="minorHAnsi"/>
          <w:lang w:val="nl-NL"/>
        </w:rPr>
      </w:pPr>
    </w:p>
    <w:p w14:paraId="2FE880D7" w14:textId="77777777" w:rsidR="00686FF2" w:rsidRPr="003E7494" w:rsidRDefault="00686FF2" w:rsidP="00686FF2">
      <w:pPr>
        <w:spacing w:after="0" w:line="240" w:lineRule="auto"/>
        <w:rPr>
          <w:rFonts w:cstheme="minorHAnsi"/>
          <w:lang w:val="nl-NL"/>
        </w:rPr>
      </w:pPr>
    </w:p>
    <w:p w14:paraId="05A37A7F" w14:textId="77777777" w:rsidR="00686FF2" w:rsidRPr="003E7494" w:rsidRDefault="00686FF2" w:rsidP="00686FF2">
      <w:pPr>
        <w:spacing w:after="0" w:line="240" w:lineRule="auto"/>
        <w:rPr>
          <w:rFonts w:cstheme="minorHAnsi"/>
          <w:lang w:val="nl-NL"/>
        </w:rPr>
      </w:pPr>
    </w:p>
    <w:p w14:paraId="6B9F0B10" w14:textId="77777777" w:rsidR="00C36CA0" w:rsidRPr="003E7494" w:rsidRDefault="00686FF2" w:rsidP="00686FF2">
      <w:pPr>
        <w:spacing w:after="0" w:line="240" w:lineRule="auto"/>
        <w:rPr>
          <w:rFonts w:cstheme="minorHAnsi"/>
          <w:lang w:val="nl-NL"/>
        </w:rPr>
      </w:pPr>
      <w:r w:rsidRPr="003E7494">
        <w:rPr>
          <w:noProof/>
          <w:lang w:val="nl-NL" w:eastAsia="nl-NL"/>
        </w:rPr>
        <w:drawing>
          <wp:anchor distT="0" distB="0" distL="114300" distR="114300" simplePos="0" relativeHeight="251660288" behindDoc="0" locked="0" layoutInCell="1" allowOverlap="1" wp14:anchorId="61C15546" wp14:editId="50F15C29">
            <wp:simplePos x="0" y="0"/>
            <wp:positionH relativeFrom="column">
              <wp:posOffset>4578985</wp:posOffset>
            </wp:positionH>
            <wp:positionV relativeFrom="paragraph">
              <wp:posOffset>6985</wp:posOffset>
            </wp:positionV>
            <wp:extent cx="1126490" cy="800735"/>
            <wp:effectExtent l="0" t="0" r="0" b="0"/>
            <wp:wrapThrough wrapText="bothSides">
              <wp:wrapPolygon edited="0">
                <wp:start x="6940" y="0"/>
                <wp:lineTo x="0" y="3597"/>
                <wp:lineTo x="0" y="9764"/>
                <wp:lineTo x="8767" y="16444"/>
                <wp:lineTo x="1461" y="16958"/>
                <wp:lineTo x="1461" y="21069"/>
                <wp:lineTo x="15707" y="21069"/>
                <wp:lineTo x="18264" y="21069"/>
                <wp:lineTo x="20455" y="20555"/>
                <wp:lineTo x="19360" y="16958"/>
                <wp:lineTo x="12419" y="16444"/>
                <wp:lineTo x="21186" y="9764"/>
                <wp:lineTo x="21186" y="2056"/>
                <wp:lineTo x="12785" y="0"/>
                <wp:lineTo x="6940" y="0"/>
              </wp:wrapPolygon>
            </wp:wrapThrough>
            <wp:docPr id="2" name="Afbeelding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649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A0" w:rsidRPr="003E7494">
        <w:rPr>
          <w:rFonts w:cstheme="minorHAnsi"/>
          <w:lang w:val="nl-NL"/>
        </w:rPr>
        <w:t xml:space="preserve">Bij de kleuters wordt er gewerkt met het observatie- en registratiesysteem Inzichtelijk.  Bij dit systeem staat werken vanuit doelen voorop. Er wordt optimaal aangesloten op de onderwijsbehoeften, zonder de kinderen/ leerlingen uit het oog te verliezen. Inzichtelijk zorgt meer tijd en ruimte voor het plannen van de lesinhoud en het begeleiden van de kinderen/ leerlingen. </w:t>
      </w:r>
    </w:p>
    <w:p w14:paraId="4F78561A" w14:textId="77777777" w:rsidR="00C36CA0" w:rsidRPr="003E7494" w:rsidRDefault="00C36CA0" w:rsidP="00686FF2">
      <w:pPr>
        <w:spacing w:after="0" w:line="240" w:lineRule="auto"/>
        <w:rPr>
          <w:rFonts w:cstheme="minorHAnsi"/>
          <w:lang w:val="nl-NL"/>
        </w:rPr>
      </w:pPr>
      <w:r w:rsidRPr="003E7494">
        <w:rPr>
          <w:rFonts w:cstheme="minorHAnsi"/>
          <w:lang w:val="nl-NL"/>
        </w:rPr>
        <w:t xml:space="preserve"> </w:t>
      </w:r>
    </w:p>
    <w:p w14:paraId="568C15DC" w14:textId="77777777" w:rsidR="00C36CA0" w:rsidRPr="003E7494" w:rsidRDefault="00C36CA0" w:rsidP="00686FF2">
      <w:pPr>
        <w:spacing w:after="0" w:line="240" w:lineRule="auto"/>
        <w:rPr>
          <w:rFonts w:cstheme="minorHAnsi"/>
          <w:lang w:val="nl-NL"/>
        </w:rPr>
      </w:pPr>
      <w:r w:rsidRPr="003E7494">
        <w:rPr>
          <w:rFonts w:cstheme="minorHAnsi"/>
          <w:lang w:val="nl-NL"/>
        </w:rPr>
        <w:t>Inzichtelijk werkt met een werkcyclus. De cyclus bestaat uit registreren, observeren en signaleren om vervolgens een beter aanbod te kunnen bieden.</w:t>
      </w:r>
    </w:p>
    <w:p w14:paraId="572F80C5" w14:textId="77777777" w:rsidR="00686FF2" w:rsidRPr="003E7494" w:rsidRDefault="00686FF2" w:rsidP="00686FF2">
      <w:pPr>
        <w:spacing w:after="0" w:line="240" w:lineRule="auto"/>
        <w:rPr>
          <w:rFonts w:cstheme="minorHAnsi"/>
          <w:lang w:val="nl-NL"/>
        </w:rPr>
      </w:pPr>
    </w:p>
    <w:p w14:paraId="4DBBF888" w14:textId="273D40D1" w:rsidR="003103E5" w:rsidRPr="003E7494" w:rsidRDefault="003103E5" w:rsidP="00686FF2">
      <w:pPr>
        <w:spacing w:after="0" w:line="240" w:lineRule="auto"/>
        <w:rPr>
          <w:rFonts w:cstheme="minorHAnsi"/>
          <w:b/>
          <w:sz w:val="26"/>
          <w:szCs w:val="26"/>
          <w:lang w:val="nl-NL"/>
        </w:rPr>
      </w:pPr>
      <w:r w:rsidRPr="003E7494">
        <w:rPr>
          <w:rFonts w:cstheme="minorHAnsi"/>
          <w:b/>
          <w:sz w:val="26"/>
          <w:szCs w:val="26"/>
          <w:lang w:val="nl-NL"/>
        </w:rPr>
        <w:t xml:space="preserve">Het onderwijs in </w:t>
      </w:r>
      <w:r w:rsidR="008C3D2F">
        <w:rPr>
          <w:rFonts w:cstheme="minorHAnsi"/>
          <w:b/>
          <w:sz w:val="26"/>
          <w:szCs w:val="26"/>
          <w:lang w:val="nl-NL"/>
        </w:rPr>
        <w:t>3</w:t>
      </w:r>
      <w:r w:rsidRPr="003E7494">
        <w:rPr>
          <w:rFonts w:cstheme="minorHAnsi"/>
          <w:b/>
          <w:sz w:val="26"/>
          <w:szCs w:val="26"/>
          <w:lang w:val="nl-NL"/>
        </w:rPr>
        <w:t xml:space="preserve"> t/m 8</w:t>
      </w:r>
    </w:p>
    <w:p w14:paraId="3F3A6754" w14:textId="009F085A" w:rsidR="003103E5" w:rsidRPr="003E7494" w:rsidRDefault="003103E5" w:rsidP="00686FF2">
      <w:pPr>
        <w:spacing w:after="0" w:line="240" w:lineRule="auto"/>
        <w:rPr>
          <w:rFonts w:cstheme="minorHAnsi"/>
          <w:lang w:val="nl-NL"/>
        </w:rPr>
      </w:pPr>
      <w:r w:rsidRPr="003E7494">
        <w:rPr>
          <w:rFonts w:cstheme="minorHAnsi"/>
          <w:lang w:val="nl-NL"/>
        </w:rPr>
        <w:t>Voor de groepen 4 t/m 8 gebruiken we de volgende methodes voor de diverse vakgebieden: Nederlandse taal (</w:t>
      </w:r>
      <w:r w:rsidRPr="003E7494">
        <w:rPr>
          <w:rFonts w:cstheme="minorHAnsi"/>
          <w:i/>
          <w:sz w:val="20"/>
          <w:lang w:val="nl-NL"/>
        </w:rPr>
        <w:t>Staal</w:t>
      </w:r>
      <w:r w:rsidRPr="003E7494">
        <w:rPr>
          <w:rFonts w:cstheme="minorHAnsi"/>
          <w:lang w:val="nl-NL"/>
        </w:rPr>
        <w:t>), Voortgezet technisch lezen  (</w:t>
      </w:r>
      <w:r w:rsidRPr="003E7494">
        <w:rPr>
          <w:rFonts w:cstheme="minorHAnsi"/>
          <w:i/>
          <w:sz w:val="20"/>
          <w:lang w:val="nl-NL"/>
        </w:rPr>
        <w:t>Vloeiend &amp; Vlot</w:t>
      </w:r>
      <w:r w:rsidR="006E37E5" w:rsidRPr="003E7494">
        <w:rPr>
          <w:rFonts w:cstheme="minorHAnsi"/>
          <w:i/>
          <w:sz w:val="20"/>
          <w:lang w:val="nl-NL"/>
        </w:rPr>
        <w:t>,</w:t>
      </w:r>
      <w:r w:rsidRPr="003E7494">
        <w:rPr>
          <w:rFonts w:cstheme="minorHAnsi"/>
          <w:i/>
          <w:sz w:val="20"/>
          <w:lang w:val="nl-NL"/>
        </w:rPr>
        <w:t xml:space="preserve"> Vernieuwend Niveau lezen</w:t>
      </w:r>
      <w:r w:rsidR="006E37E5" w:rsidRPr="003E7494">
        <w:rPr>
          <w:rFonts w:cstheme="minorHAnsi"/>
          <w:i/>
          <w:sz w:val="20"/>
          <w:lang w:val="nl-NL"/>
        </w:rPr>
        <w:t>, Estafette</w:t>
      </w:r>
      <w:r w:rsidRPr="003E7494">
        <w:rPr>
          <w:rFonts w:cstheme="minorHAnsi"/>
          <w:lang w:val="nl-NL"/>
        </w:rPr>
        <w:t>), Begrijpend lezen (</w:t>
      </w:r>
      <w:r w:rsidRPr="003E7494">
        <w:rPr>
          <w:rFonts w:cstheme="minorHAnsi"/>
          <w:i/>
          <w:sz w:val="20"/>
          <w:lang w:val="nl-NL"/>
        </w:rPr>
        <w:t>Nieuwsbegrip X</w:t>
      </w:r>
      <w:r w:rsidR="00F8481C" w:rsidRPr="003E7494">
        <w:rPr>
          <w:rFonts w:cstheme="minorHAnsi"/>
          <w:i/>
          <w:sz w:val="20"/>
          <w:lang w:val="nl-NL"/>
        </w:rPr>
        <w:t>L, Esta</w:t>
      </w:r>
      <w:r w:rsidR="00A76486" w:rsidRPr="003E7494">
        <w:rPr>
          <w:rFonts w:cstheme="minorHAnsi"/>
          <w:i/>
          <w:sz w:val="20"/>
          <w:lang w:val="nl-NL"/>
        </w:rPr>
        <w:t>fe</w:t>
      </w:r>
      <w:r w:rsidR="00F8481C" w:rsidRPr="003E7494">
        <w:rPr>
          <w:rFonts w:cstheme="minorHAnsi"/>
          <w:i/>
          <w:sz w:val="20"/>
          <w:lang w:val="nl-NL"/>
        </w:rPr>
        <w:t>t</w:t>
      </w:r>
      <w:r w:rsidR="00A76486" w:rsidRPr="003E7494">
        <w:rPr>
          <w:rFonts w:cstheme="minorHAnsi"/>
          <w:i/>
          <w:sz w:val="20"/>
          <w:lang w:val="nl-NL"/>
        </w:rPr>
        <w:t>te</w:t>
      </w:r>
      <w:r w:rsidR="00A76486" w:rsidRPr="003E7494">
        <w:rPr>
          <w:rFonts w:cstheme="minorHAnsi"/>
          <w:iCs/>
          <w:sz w:val="20"/>
          <w:lang w:val="nl-NL"/>
        </w:rPr>
        <w:t>)</w:t>
      </w:r>
      <w:r w:rsidRPr="003E7494">
        <w:rPr>
          <w:rFonts w:cstheme="minorHAnsi"/>
          <w:lang w:val="nl-NL"/>
        </w:rPr>
        <w:t xml:space="preserve"> Rekenen en wiskunde (</w:t>
      </w:r>
      <w:r w:rsidRPr="003E7494">
        <w:rPr>
          <w:rFonts w:cstheme="minorHAnsi"/>
          <w:i/>
          <w:sz w:val="20"/>
          <w:lang w:val="nl-NL"/>
        </w:rPr>
        <w:t>De Wereld in Getallen 4</w:t>
      </w:r>
      <w:r w:rsidR="006E37E5" w:rsidRPr="003E7494">
        <w:rPr>
          <w:rFonts w:cstheme="minorHAnsi"/>
          <w:i/>
          <w:sz w:val="20"/>
          <w:lang w:val="nl-NL"/>
        </w:rPr>
        <w:t>, Snappet</w:t>
      </w:r>
      <w:r w:rsidRPr="003E7494">
        <w:rPr>
          <w:rFonts w:cstheme="minorHAnsi"/>
          <w:lang w:val="nl-NL"/>
        </w:rPr>
        <w:t>), Technisch schrijven (</w:t>
      </w:r>
      <w:r w:rsidRPr="003E7494">
        <w:rPr>
          <w:rFonts w:cstheme="minorHAnsi"/>
          <w:i/>
          <w:sz w:val="20"/>
          <w:lang w:val="nl-NL"/>
        </w:rPr>
        <w:t>Pennenstreken</w:t>
      </w:r>
      <w:r w:rsidRPr="003E7494">
        <w:rPr>
          <w:rFonts w:cstheme="minorHAnsi"/>
          <w:lang w:val="nl-NL"/>
        </w:rPr>
        <w:t>), Geschiedenis</w:t>
      </w:r>
      <w:r w:rsidR="006E37E5" w:rsidRPr="003E7494">
        <w:rPr>
          <w:rFonts w:cstheme="minorHAnsi"/>
          <w:lang w:val="nl-NL"/>
        </w:rPr>
        <w:t>/</w:t>
      </w:r>
      <w:r w:rsidRPr="003E7494">
        <w:rPr>
          <w:rFonts w:cstheme="minorHAnsi"/>
          <w:lang w:val="nl-NL"/>
        </w:rPr>
        <w:t>Aardrijkskund</w:t>
      </w:r>
      <w:r w:rsidR="006E37E5" w:rsidRPr="003E7494">
        <w:rPr>
          <w:rFonts w:cstheme="minorHAnsi"/>
          <w:lang w:val="nl-NL"/>
        </w:rPr>
        <w:t>e/natuuronderwijs (</w:t>
      </w:r>
      <w:r w:rsidR="006E37E5" w:rsidRPr="003E7494">
        <w:rPr>
          <w:rFonts w:cstheme="minorHAnsi"/>
          <w:i/>
          <w:iCs/>
          <w:lang w:val="nl-NL"/>
        </w:rPr>
        <w:t>Topondernemers</w:t>
      </w:r>
      <w:r w:rsidR="006E37E5" w:rsidRPr="003E7494">
        <w:rPr>
          <w:rFonts w:cstheme="minorHAnsi"/>
          <w:lang w:val="nl-NL"/>
        </w:rPr>
        <w:t xml:space="preserve">), </w:t>
      </w:r>
      <w:r w:rsidRPr="003E7494">
        <w:rPr>
          <w:rFonts w:cstheme="minorHAnsi"/>
          <w:lang w:val="nl-NL"/>
        </w:rPr>
        <w:t>Topo (</w:t>
      </w:r>
      <w:r w:rsidRPr="003E7494">
        <w:rPr>
          <w:rFonts w:cstheme="minorHAnsi"/>
          <w:i/>
          <w:sz w:val="20"/>
          <w:lang w:val="nl-NL"/>
        </w:rPr>
        <w:t>TopoTaken van de Junior Bosatlas</w:t>
      </w:r>
      <w:r w:rsidRPr="003E7494">
        <w:rPr>
          <w:rFonts w:cstheme="minorHAnsi"/>
          <w:lang w:val="nl-NL"/>
        </w:rPr>
        <w:t>), Engels (</w:t>
      </w:r>
      <w:r w:rsidRPr="003E7494">
        <w:rPr>
          <w:rFonts w:cstheme="minorHAnsi"/>
          <w:i/>
          <w:sz w:val="20"/>
          <w:lang w:val="nl-NL"/>
        </w:rPr>
        <w:t>Take it easy</w:t>
      </w:r>
      <w:r w:rsidRPr="003E7494">
        <w:rPr>
          <w:rFonts w:cstheme="minorHAnsi"/>
          <w:lang w:val="nl-NL"/>
        </w:rPr>
        <w:t>), Bewegingsonderwijs (</w:t>
      </w:r>
      <w:r w:rsidRPr="003E7494">
        <w:rPr>
          <w:rFonts w:cstheme="minorHAnsi"/>
          <w:i/>
          <w:sz w:val="20"/>
          <w:lang w:val="nl-NL"/>
        </w:rPr>
        <w:t>Kerndoelen basisonderwijs</w:t>
      </w:r>
      <w:r w:rsidRPr="003E7494">
        <w:rPr>
          <w:rFonts w:cstheme="minorHAnsi"/>
          <w:lang w:val="nl-NL"/>
        </w:rPr>
        <w:t>)</w:t>
      </w:r>
      <w:r w:rsidRPr="003E7494">
        <w:rPr>
          <w:rFonts w:cstheme="minorHAnsi"/>
          <w:color w:val="000000"/>
          <w:lang w:val="nl-NL"/>
        </w:rPr>
        <w:t xml:space="preserve"> Expressie: tekenen, handvaardigheid en muziek (</w:t>
      </w:r>
      <w:r w:rsidR="00FE161F">
        <w:rPr>
          <w:rFonts w:cstheme="minorHAnsi"/>
          <w:i/>
          <w:color w:val="000000"/>
          <w:sz w:val="20"/>
          <w:lang w:val="nl-NL"/>
        </w:rPr>
        <w:t>1,2,3 Zing!</w:t>
      </w:r>
      <w:r w:rsidRPr="003E7494">
        <w:rPr>
          <w:rFonts w:cstheme="minorHAnsi"/>
          <w:color w:val="000000"/>
          <w:lang w:val="nl-NL"/>
        </w:rPr>
        <w:t xml:space="preserve">), </w:t>
      </w:r>
      <w:r w:rsidRPr="003E7494">
        <w:rPr>
          <w:rFonts w:cstheme="minorHAnsi"/>
          <w:lang w:val="nl-NL"/>
        </w:rPr>
        <w:t>Verkeer (</w:t>
      </w:r>
      <w:r w:rsidRPr="003E7494">
        <w:rPr>
          <w:rFonts w:cstheme="minorHAnsi"/>
          <w:i/>
          <w:sz w:val="20"/>
          <w:lang w:val="nl-NL"/>
        </w:rPr>
        <w:t>Verkeer online en School op Seef</w:t>
      </w:r>
      <w:r w:rsidRPr="003E7494">
        <w:rPr>
          <w:rFonts w:cstheme="minorHAnsi"/>
          <w:lang w:val="nl-NL"/>
        </w:rPr>
        <w:t>), Godsdienstige vorming (</w:t>
      </w:r>
      <w:r w:rsidRPr="003E7494">
        <w:rPr>
          <w:rFonts w:cstheme="minorHAnsi"/>
          <w:i/>
          <w:sz w:val="20"/>
          <w:lang w:val="nl-NL"/>
        </w:rPr>
        <w:t>Hemel &amp; Aarde</w:t>
      </w:r>
      <w:r w:rsidRPr="003E7494">
        <w:rPr>
          <w:rFonts w:cstheme="minorHAnsi"/>
          <w:lang w:val="nl-NL"/>
        </w:rPr>
        <w:t xml:space="preserve">), </w:t>
      </w:r>
      <w:r w:rsidRPr="003E7494">
        <w:rPr>
          <w:rFonts w:cstheme="minorHAnsi"/>
          <w:color w:val="000000"/>
          <w:lang w:val="nl-NL"/>
        </w:rPr>
        <w:t>Sociaal emotionele vorming</w:t>
      </w:r>
      <w:r w:rsidRPr="003E7494">
        <w:rPr>
          <w:rFonts w:cstheme="minorHAnsi"/>
          <w:lang w:val="nl-NL"/>
        </w:rPr>
        <w:t xml:space="preserve">  (</w:t>
      </w:r>
      <w:r w:rsidRPr="003E7494">
        <w:rPr>
          <w:rFonts w:cstheme="minorHAnsi"/>
          <w:i/>
          <w:sz w:val="20"/>
          <w:lang w:val="nl-NL"/>
        </w:rPr>
        <w:t>Kwink</w:t>
      </w:r>
      <w:r w:rsidRPr="003E7494">
        <w:rPr>
          <w:rFonts w:cstheme="minorHAnsi"/>
          <w:lang w:val="nl-NL"/>
        </w:rPr>
        <w:t>)</w:t>
      </w:r>
      <w:r w:rsidR="006E37E5" w:rsidRPr="003E7494">
        <w:rPr>
          <w:rFonts w:cstheme="minorHAnsi"/>
          <w:lang w:val="nl-NL"/>
        </w:rPr>
        <w:t xml:space="preserve"> </w:t>
      </w:r>
      <w:r w:rsidRPr="003E7494">
        <w:rPr>
          <w:rFonts w:cstheme="minorHAnsi"/>
          <w:lang w:val="nl-NL"/>
        </w:rPr>
        <w:t>en Drama (</w:t>
      </w:r>
      <w:r w:rsidRPr="003E7494">
        <w:rPr>
          <w:rFonts w:cstheme="minorHAnsi"/>
          <w:i/>
          <w:sz w:val="20"/>
          <w:lang w:val="nl-NL"/>
        </w:rPr>
        <w:t>Drama online</w:t>
      </w:r>
      <w:r w:rsidRPr="003E7494">
        <w:rPr>
          <w:rFonts w:cstheme="minorHAnsi"/>
          <w:lang w:val="nl-NL"/>
        </w:rPr>
        <w:t>). Groep 7 sluit verkeer af met een verkeersexamen. Engelse les</w:t>
      </w:r>
      <w:r w:rsidR="00A76486" w:rsidRPr="003E7494">
        <w:rPr>
          <w:rFonts w:cstheme="minorHAnsi"/>
          <w:lang w:val="nl-NL"/>
        </w:rPr>
        <w:t>sen worden</w:t>
      </w:r>
      <w:r w:rsidRPr="003E7494">
        <w:rPr>
          <w:rFonts w:cstheme="minorHAnsi"/>
          <w:lang w:val="nl-NL"/>
        </w:rPr>
        <w:t xml:space="preserve"> gegeven van groep 1 t/m 8</w:t>
      </w:r>
      <w:bookmarkStart w:id="8" w:name="_Toc495401476"/>
      <w:r w:rsidRPr="003E7494">
        <w:rPr>
          <w:rFonts w:cstheme="minorHAnsi"/>
          <w:lang w:val="nl-NL"/>
        </w:rPr>
        <w:t xml:space="preserve">. </w:t>
      </w:r>
    </w:p>
    <w:bookmarkEnd w:id="8"/>
    <w:p w14:paraId="3E9AC6E6" w14:textId="77777777" w:rsidR="00165E25" w:rsidRPr="003E7494" w:rsidRDefault="00165E25" w:rsidP="00165E25">
      <w:pPr>
        <w:autoSpaceDE w:val="0"/>
        <w:autoSpaceDN w:val="0"/>
        <w:adjustRightInd w:val="0"/>
        <w:spacing w:after="0" w:line="240" w:lineRule="auto"/>
        <w:rPr>
          <w:lang w:val="nl-NL"/>
        </w:rPr>
      </w:pPr>
    </w:p>
    <w:p w14:paraId="52CD4709" w14:textId="77777777" w:rsidR="00165E25" w:rsidRPr="003E7494" w:rsidRDefault="00165E25" w:rsidP="00165E25">
      <w:pPr>
        <w:autoSpaceDE w:val="0"/>
        <w:autoSpaceDN w:val="0"/>
        <w:adjustRightInd w:val="0"/>
        <w:spacing w:after="0" w:line="240" w:lineRule="auto"/>
        <w:rPr>
          <w:b/>
          <w:bCs/>
          <w:lang w:val="nl-NL"/>
        </w:rPr>
      </w:pPr>
      <w:r w:rsidRPr="003E7494">
        <w:rPr>
          <w:b/>
          <w:bCs/>
          <w:lang w:val="nl-NL"/>
        </w:rPr>
        <w:t>Lezen</w:t>
      </w:r>
    </w:p>
    <w:p w14:paraId="282B0A2C" w14:textId="2FF17287" w:rsidR="00165E25" w:rsidRPr="003E7494" w:rsidRDefault="00165E25" w:rsidP="00165E25">
      <w:pPr>
        <w:autoSpaceDE w:val="0"/>
        <w:autoSpaceDN w:val="0"/>
        <w:adjustRightInd w:val="0"/>
        <w:spacing w:after="0" w:line="240" w:lineRule="auto"/>
        <w:rPr>
          <w:lang w:val="nl-NL"/>
        </w:rPr>
      </w:pPr>
      <w:r w:rsidRPr="003E7494">
        <w:rPr>
          <w:lang w:val="nl-NL"/>
        </w:rPr>
        <w:t>Bij de start in groep 3 kennen veel kinderen al behoorlijk wat letters. Voor een groot deel is dat te danken aan de kleutergroepen waarin kinderen ruimschoots kennismaken met verhalen, woorden en letters. Het ene kind pikt die kennis sneller op dan het andere</w:t>
      </w:r>
      <w:r w:rsidR="00F8481C" w:rsidRPr="003E7494">
        <w:rPr>
          <w:lang w:val="nl-NL"/>
        </w:rPr>
        <w:t xml:space="preserve"> kind</w:t>
      </w:r>
      <w:r w:rsidRPr="003E7494">
        <w:rPr>
          <w:lang w:val="nl-NL"/>
        </w:rPr>
        <w:t xml:space="preserve">. Vandaar dat we </w:t>
      </w:r>
      <w:r w:rsidRPr="003E7494">
        <w:rPr>
          <w:i/>
          <w:lang w:val="nl-NL"/>
        </w:rPr>
        <w:t>de nieuwste versie van Veilig leren lezen</w:t>
      </w:r>
      <w:r w:rsidRPr="003E7494">
        <w:rPr>
          <w:lang w:val="nl-NL"/>
        </w:rPr>
        <w:t xml:space="preserve"> inzetten waar we veel aandacht kunnen geven aan zowel de risicolezers als de vlotte lezers. </w:t>
      </w:r>
    </w:p>
    <w:p w14:paraId="16321506" w14:textId="77777777" w:rsidR="00165E25" w:rsidRPr="003E7494" w:rsidRDefault="00165E25" w:rsidP="00165E25">
      <w:pPr>
        <w:autoSpaceDE w:val="0"/>
        <w:autoSpaceDN w:val="0"/>
        <w:adjustRightInd w:val="0"/>
        <w:spacing w:after="0" w:line="240" w:lineRule="auto"/>
        <w:rPr>
          <w:lang w:val="nl-NL"/>
        </w:rPr>
      </w:pPr>
    </w:p>
    <w:p w14:paraId="1A5D5542" w14:textId="7C7A8F4C" w:rsidR="00165E25" w:rsidRPr="003E7494" w:rsidRDefault="00165E25" w:rsidP="00165E25">
      <w:pPr>
        <w:autoSpaceDE w:val="0"/>
        <w:autoSpaceDN w:val="0"/>
        <w:adjustRightInd w:val="0"/>
        <w:spacing w:after="0" w:line="240" w:lineRule="auto"/>
        <w:rPr>
          <w:rStyle w:val="Kop2Char"/>
          <w:rFonts w:cstheme="minorHAnsi"/>
          <w:b/>
        </w:rPr>
      </w:pPr>
      <w:r w:rsidRPr="003E7494">
        <w:rPr>
          <w:lang w:val="nl-NL"/>
        </w:rPr>
        <w:t>Om het technisch voortgezet lezen op niveau te houden maken we vanaf groep 4 gebruik van de methode Estafette. Hiermee k</w:t>
      </w:r>
      <w:r w:rsidR="00F8481C" w:rsidRPr="003E7494">
        <w:rPr>
          <w:lang w:val="nl-NL"/>
        </w:rPr>
        <w:t>rijgen de leerlingen instructie</w:t>
      </w:r>
      <w:r w:rsidRPr="003E7494">
        <w:rPr>
          <w:lang w:val="nl-NL"/>
        </w:rPr>
        <w:t xml:space="preserve"> op woordniveau om de snelheid van het lezen te bevorderen. Daarnaast vinden we leesplezier op school erg belangrijk. Hieraan komen we tegemoet doordat de kinderen elke dag minstens vijftien minute</w:t>
      </w:r>
      <w:r w:rsidR="00A80100">
        <w:rPr>
          <w:lang w:val="nl-NL"/>
        </w:rPr>
        <w:t>n</w:t>
      </w:r>
      <w:bookmarkStart w:id="9" w:name="_GoBack"/>
      <w:bookmarkEnd w:id="9"/>
      <w:r w:rsidRPr="003E7494">
        <w:rPr>
          <w:lang w:val="nl-NL"/>
        </w:rPr>
        <w:t xml:space="preserve"> lezen uit een zelfgekozen boek. Hier speelt de </w:t>
      </w:r>
      <w:r w:rsidRPr="003E7494">
        <w:rPr>
          <w:i/>
          <w:lang w:val="nl-NL"/>
        </w:rPr>
        <w:t>Bibliotheek op school</w:t>
      </w:r>
      <w:r w:rsidRPr="003E7494">
        <w:rPr>
          <w:lang w:val="nl-NL"/>
        </w:rPr>
        <w:t xml:space="preserve"> een grote rol in. Samen met de Bibliotheek op school werken we structureel aan taalontwikkeling, leesbevordering en mediawijsheid van kinderen met als doel kinderen te stimuleren om meer te lezen, op school en thuis. </w:t>
      </w:r>
    </w:p>
    <w:p w14:paraId="099C82CC" w14:textId="77777777" w:rsidR="00165E25" w:rsidRPr="003E7494" w:rsidRDefault="00165E25" w:rsidP="00686FF2">
      <w:pPr>
        <w:spacing w:after="0" w:line="240" w:lineRule="auto"/>
        <w:rPr>
          <w:rFonts w:cstheme="minorHAnsi"/>
          <w:b/>
          <w:color w:val="000000"/>
          <w:shd w:val="clear" w:color="auto" w:fill="FFFFFF"/>
          <w:lang w:val="nl-NL"/>
        </w:rPr>
      </w:pPr>
    </w:p>
    <w:p w14:paraId="545279F7" w14:textId="77777777" w:rsidR="006E37E5" w:rsidRPr="003E7494" w:rsidRDefault="006E37E5" w:rsidP="00686FF2">
      <w:pPr>
        <w:spacing w:after="0" w:line="240" w:lineRule="auto"/>
        <w:rPr>
          <w:rFonts w:cstheme="minorHAnsi"/>
          <w:b/>
          <w:color w:val="000000"/>
          <w:shd w:val="clear" w:color="auto" w:fill="FFFFFF"/>
          <w:lang w:val="nl-NL"/>
        </w:rPr>
      </w:pPr>
      <w:r w:rsidRPr="003E7494">
        <w:rPr>
          <w:rFonts w:cstheme="minorHAnsi"/>
          <w:b/>
          <w:color w:val="000000"/>
          <w:shd w:val="clear" w:color="auto" w:fill="FFFFFF"/>
          <w:lang w:val="nl-NL"/>
        </w:rPr>
        <w:t>Rekenen</w:t>
      </w:r>
    </w:p>
    <w:p w14:paraId="7B1DD8DC" w14:textId="77777777" w:rsidR="003103E5" w:rsidRPr="003E7494" w:rsidRDefault="003103E5" w:rsidP="00686FF2">
      <w:pPr>
        <w:spacing w:after="0" w:line="240" w:lineRule="auto"/>
        <w:rPr>
          <w:rFonts w:cstheme="minorHAnsi"/>
          <w:lang w:val="nl-NL"/>
        </w:rPr>
      </w:pPr>
      <w:r w:rsidRPr="003E7494">
        <w:rPr>
          <w:rFonts w:cstheme="minorHAnsi"/>
          <w:lang w:val="nl-NL"/>
        </w:rPr>
        <w:t xml:space="preserve">Wij gebruiken de realistische rekenmethode </w:t>
      </w:r>
      <w:r w:rsidRPr="003E7494">
        <w:rPr>
          <w:rFonts w:cstheme="minorHAnsi"/>
          <w:i/>
          <w:lang w:val="nl-NL"/>
        </w:rPr>
        <w:t>De Wereld in Getallen</w:t>
      </w:r>
      <w:r w:rsidRPr="003E7494">
        <w:rPr>
          <w:rFonts w:cstheme="minorHAnsi"/>
          <w:lang w:val="nl-NL"/>
        </w:rPr>
        <w:t xml:space="preserve">. Dit betekent dat in de methode kinderen leren welke bewerkingen zij moeten toepassen in het echte leven situaties. Zo wordt het rekenen inzichtelijk gemaakt.  De zorgvuldige opbouw van de leerlijnen (Oriëntatie – Begripsvorming - Oefenen – Automatiseren) is één van de sterke punten van deze methode.  Elk onderwerp wordt eerst tijdens de instructie behandeld, zo vaak als voor oriëntatie en begripsvorming nodig is. Daarna wordt ‘de nieuwe kennis’ het door de kinderen ingeoefend en toegepast. </w:t>
      </w:r>
    </w:p>
    <w:p w14:paraId="431571D9" w14:textId="77777777" w:rsidR="003103E5" w:rsidRPr="003E7494" w:rsidRDefault="00542E23" w:rsidP="00686FF2">
      <w:pPr>
        <w:spacing w:after="0" w:line="240" w:lineRule="auto"/>
        <w:rPr>
          <w:rFonts w:cstheme="minorHAnsi"/>
          <w:lang w:val="nl-NL"/>
        </w:rPr>
      </w:pPr>
      <w:r w:rsidRPr="003E7494">
        <w:rPr>
          <w:noProof/>
          <w:lang w:val="nl-NL" w:eastAsia="nl-NL"/>
        </w:rPr>
        <w:drawing>
          <wp:anchor distT="0" distB="0" distL="114300" distR="114300" simplePos="0" relativeHeight="251669504" behindDoc="0" locked="0" layoutInCell="1" allowOverlap="1" wp14:anchorId="668DAB4B" wp14:editId="63F15464">
            <wp:simplePos x="0" y="0"/>
            <wp:positionH relativeFrom="column">
              <wp:posOffset>-215900</wp:posOffset>
            </wp:positionH>
            <wp:positionV relativeFrom="paragraph">
              <wp:posOffset>53974</wp:posOffset>
            </wp:positionV>
            <wp:extent cx="1955800" cy="1303867"/>
            <wp:effectExtent l="0" t="0" r="6350" b="0"/>
            <wp:wrapThrough wrapText="bothSides">
              <wp:wrapPolygon edited="0">
                <wp:start x="0" y="0"/>
                <wp:lineTo x="0" y="21148"/>
                <wp:lineTo x="21460" y="21148"/>
                <wp:lineTo x="21460"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6433" cy="1304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6A79" w14:textId="77777777" w:rsidR="003103E5" w:rsidRPr="003E7494" w:rsidRDefault="003103E5" w:rsidP="00686FF2">
      <w:pPr>
        <w:spacing w:after="0" w:line="240" w:lineRule="auto"/>
        <w:rPr>
          <w:rFonts w:cstheme="minorHAnsi"/>
          <w:lang w:val="nl-NL"/>
        </w:rPr>
      </w:pPr>
      <w:r w:rsidRPr="003E7494">
        <w:rPr>
          <w:rFonts w:cstheme="minorHAnsi"/>
          <w:lang w:val="nl-NL"/>
        </w:rPr>
        <w:t xml:space="preserve">De leerkrachten van de groepen 1 t/m 8 hebben recentelijk bijscholing gehad in de didactiek van “Met sprongen vooruit”. Ze kregen hierbij handvatten om op een speelse manier het rekenen te oefenen in de klassen. Hierbij zijn voor alle groepen rekenkisten met spellen en materialen </w:t>
      </w:r>
      <w:bookmarkStart w:id="10" w:name="_Toc495401479"/>
      <w:r w:rsidRPr="003E7494">
        <w:rPr>
          <w:rFonts w:cstheme="minorHAnsi"/>
          <w:lang w:val="nl-NL"/>
        </w:rPr>
        <w:t>aangeschaft.</w:t>
      </w:r>
    </w:p>
    <w:p w14:paraId="05AA793B" w14:textId="77777777" w:rsidR="00165E25" w:rsidRPr="003E7494" w:rsidRDefault="00165E25" w:rsidP="00686FF2">
      <w:pPr>
        <w:spacing w:after="0" w:line="240" w:lineRule="auto"/>
        <w:rPr>
          <w:rFonts w:cstheme="minorHAnsi"/>
          <w:lang w:val="nl-NL"/>
        </w:rPr>
      </w:pPr>
    </w:p>
    <w:p w14:paraId="77F974AB" w14:textId="267E306E" w:rsidR="00165E25" w:rsidRPr="003E7494" w:rsidRDefault="00165E25" w:rsidP="00686FF2">
      <w:pPr>
        <w:spacing w:after="0" w:line="240" w:lineRule="auto"/>
        <w:rPr>
          <w:rFonts w:cstheme="minorHAnsi"/>
          <w:lang w:val="nl-NL"/>
        </w:rPr>
      </w:pPr>
      <w:r w:rsidRPr="003E7494">
        <w:rPr>
          <w:rFonts w:cstheme="minorHAnsi"/>
          <w:lang w:val="nl-NL"/>
        </w:rPr>
        <w:lastRenderedPageBreak/>
        <w:t>Daarnaast maken de groepen 6 t/m 8 gebruik van Snappet. Snappet</w:t>
      </w:r>
      <w:r w:rsidR="00F57262" w:rsidRPr="003E7494">
        <w:rPr>
          <w:rFonts w:cstheme="minorHAnsi"/>
          <w:lang w:val="nl-NL"/>
        </w:rPr>
        <w:t xml:space="preserve"> is een adaptief onderwijsplatform dat elk kind uitdaagt om zich optima</w:t>
      </w:r>
      <w:r w:rsidR="00F8481C" w:rsidRPr="003E7494">
        <w:rPr>
          <w:rFonts w:cstheme="minorHAnsi"/>
          <w:lang w:val="nl-NL"/>
        </w:rPr>
        <w:t>a</w:t>
      </w:r>
      <w:r w:rsidR="00F57262" w:rsidRPr="003E7494">
        <w:rPr>
          <w:rFonts w:cstheme="minorHAnsi"/>
          <w:lang w:val="nl-NL"/>
        </w:rPr>
        <w:t xml:space="preserve">l te ontwikkelen. De kinderen gebruiken een chromebook om het programma te volgen. </w:t>
      </w:r>
      <w:r w:rsidR="00F8481C" w:rsidRPr="003E7494">
        <w:rPr>
          <w:rFonts w:cstheme="minorHAnsi"/>
          <w:lang w:val="nl-NL"/>
        </w:rPr>
        <w:t>Nadat de kinderen de instructi</w:t>
      </w:r>
      <w:r w:rsidR="00F57262" w:rsidRPr="003E7494">
        <w:rPr>
          <w:rFonts w:cstheme="minorHAnsi"/>
          <w:lang w:val="nl-NL"/>
        </w:rPr>
        <w:t xml:space="preserve">e van de leerkracht hebben gekregen gaan ze op hun eigen niveau aan het werk op Snappet. Een leerling kan bijvoorbeeld heel goed zijn in tafels, maar niet goed in geld rekenen. Snappet past dan automatisch de opdrachten aan. Via het Dashboard kan de leerkracht de ontwikkeling van ieder kind in de gaten houden. Ook hier hebben de leerkrachten van groep 5 t/m 8 nascholing gehad om het programma in al zijn mogelijkheden op de juiste manier in te zetten in het rekenonderwijs. </w:t>
      </w:r>
    </w:p>
    <w:p w14:paraId="37FDB2B7" w14:textId="77777777" w:rsidR="00165E25" w:rsidRPr="003E7494" w:rsidRDefault="00165E25" w:rsidP="00686FF2">
      <w:pPr>
        <w:spacing w:after="0" w:line="240" w:lineRule="auto"/>
        <w:rPr>
          <w:rFonts w:cstheme="minorHAnsi"/>
          <w:lang w:val="nl-NL"/>
        </w:rPr>
      </w:pPr>
    </w:p>
    <w:bookmarkEnd w:id="10"/>
    <w:p w14:paraId="1ABDF438" w14:textId="77777777" w:rsidR="003103E5" w:rsidRPr="003E7494" w:rsidRDefault="003103E5" w:rsidP="00686FF2">
      <w:pPr>
        <w:spacing w:after="0" w:line="240" w:lineRule="auto"/>
        <w:rPr>
          <w:rFonts w:cstheme="minorHAnsi"/>
          <w:b/>
          <w:lang w:val="nl-NL"/>
        </w:rPr>
      </w:pPr>
    </w:p>
    <w:p w14:paraId="044EC4BD" w14:textId="77777777" w:rsidR="006E37E5" w:rsidRPr="003E7494" w:rsidRDefault="006E37E5" w:rsidP="00686FF2">
      <w:pPr>
        <w:spacing w:after="0" w:line="240" w:lineRule="auto"/>
        <w:rPr>
          <w:rFonts w:cstheme="minorHAnsi"/>
          <w:b/>
          <w:lang w:val="nl-NL"/>
        </w:rPr>
      </w:pPr>
      <w:r w:rsidRPr="003E7494">
        <w:rPr>
          <w:rFonts w:cstheme="minorHAnsi"/>
          <w:b/>
          <w:lang w:val="nl-NL"/>
        </w:rPr>
        <w:t>Taal en spelling</w:t>
      </w:r>
    </w:p>
    <w:p w14:paraId="5CDE4992" w14:textId="77777777" w:rsidR="00BF7AF6" w:rsidRPr="003E7494" w:rsidRDefault="00BF7AF6" w:rsidP="00BF7AF6">
      <w:pPr>
        <w:autoSpaceDE w:val="0"/>
        <w:autoSpaceDN w:val="0"/>
        <w:adjustRightInd w:val="0"/>
        <w:spacing w:after="0" w:line="240" w:lineRule="auto"/>
        <w:jc w:val="both"/>
        <w:rPr>
          <w:rFonts w:cstheme="minorHAnsi"/>
          <w:lang w:val="nl-NL"/>
        </w:rPr>
      </w:pPr>
      <w:r w:rsidRPr="003E7494">
        <w:rPr>
          <w:noProof/>
          <w:lang w:val="nl-NL" w:eastAsia="nl-NL"/>
        </w:rPr>
        <w:drawing>
          <wp:anchor distT="0" distB="0" distL="114300" distR="114300" simplePos="0" relativeHeight="251663360" behindDoc="1" locked="0" layoutInCell="1" allowOverlap="1" wp14:anchorId="0A3DF5B1" wp14:editId="06073071">
            <wp:simplePos x="0" y="0"/>
            <wp:positionH relativeFrom="column">
              <wp:posOffset>3384550</wp:posOffset>
            </wp:positionH>
            <wp:positionV relativeFrom="paragraph">
              <wp:posOffset>73660</wp:posOffset>
            </wp:positionV>
            <wp:extent cx="3149600" cy="2098675"/>
            <wp:effectExtent l="0" t="0" r="0" b="0"/>
            <wp:wrapTight wrapText="bothSides">
              <wp:wrapPolygon edited="0">
                <wp:start x="0" y="0"/>
                <wp:lineTo x="0" y="21371"/>
                <wp:lineTo x="21426" y="21371"/>
                <wp:lineTo x="2142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3E5" w:rsidRPr="003E7494">
        <w:rPr>
          <w:rFonts w:cstheme="minorHAnsi"/>
          <w:lang w:val="nl-NL"/>
        </w:rPr>
        <w:t xml:space="preserve">Voor taal en spelling hebben we de methode </w:t>
      </w:r>
      <w:r w:rsidR="003103E5" w:rsidRPr="003E7494">
        <w:rPr>
          <w:rFonts w:cstheme="minorHAnsi"/>
          <w:i/>
          <w:lang w:val="nl-NL"/>
        </w:rPr>
        <w:t>Staal</w:t>
      </w:r>
      <w:r w:rsidR="003103E5" w:rsidRPr="003E7494">
        <w:rPr>
          <w:rFonts w:cstheme="minorHAnsi"/>
          <w:lang w:val="nl-NL"/>
        </w:rPr>
        <w:t xml:space="preserve">. </w:t>
      </w:r>
      <w:r w:rsidR="003103E5" w:rsidRPr="003E7494">
        <w:rPr>
          <w:rFonts w:cstheme="minorHAnsi"/>
          <w:i/>
          <w:iCs/>
          <w:lang w:val="nl-NL"/>
        </w:rPr>
        <w:t xml:space="preserve">Staal </w:t>
      </w:r>
      <w:r w:rsidR="003103E5" w:rsidRPr="003E7494">
        <w:rPr>
          <w:rFonts w:cstheme="minorHAnsi"/>
          <w:lang w:val="nl-NL"/>
        </w:rPr>
        <w:t xml:space="preserve">doet precies wat de naam belooft. De methode maakt kinderen sterk in taal en spelling. In </w:t>
      </w:r>
      <w:r w:rsidR="003103E5" w:rsidRPr="003E7494">
        <w:rPr>
          <w:rFonts w:cstheme="minorHAnsi"/>
          <w:i/>
          <w:iCs/>
          <w:lang w:val="nl-NL"/>
        </w:rPr>
        <w:t xml:space="preserve">Staal </w:t>
      </w:r>
      <w:r w:rsidR="003103E5" w:rsidRPr="003E7494">
        <w:rPr>
          <w:rFonts w:cstheme="minorHAnsi"/>
          <w:lang w:val="nl-NL"/>
        </w:rPr>
        <w:t xml:space="preserve">staan opbrengstgericht werken en toepassen centraal. De kinderen vergaren in de eerste twee weken van elk thema kennis die zij in week drie toepassen in de vorm van een betekenisvol eindproduct; bijv. een publicatie of presentatie. In de thema’s van </w:t>
      </w:r>
      <w:r w:rsidR="003103E5" w:rsidRPr="003E7494">
        <w:rPr>
          <w:rFonts w:cstheme="minorHAnsi"/>
          <w:i/>
          <w:iCs/>
          <w:lang w:val="nl-NL"/>
        </w:rPr>
        <w:t xml:space="preserve">Staal </w:t>
      </w:r>
      <w:r w:rsidR="003103E5" w:rsidRPr="003E7494">
        <w:rPr>
          <w:rFonts w:cstheme="minorHAnsi"/>
          <w:lang w:val="nl-NL"/>
        </w:rPr>
        <w:t xml:space="preserve">gaan de kinderen aan de slag met levensechte bronnen, teksten en foto’s die ze ook buiten de klas tegen kunnen komen. </w:t>
      </w:r>
      <w:r w:rsidR="003103E5" w:rsidRPr="003E7494">
        <w:rPr>
          <w:rFonts w:cstheme="minorHAnsi"/>
          <w:i/>
          <w:iCs/>
          <w:lang w:val="nl-NL"/>
        </w:rPr>
        <w:t xml:space="preserve">Staal </w:t>
      </w:r>
      <w:r w:rsidR="003103E5" w:rsidRPr="003E7494">
        <w:rPr>
          <w:rFonts w:cstheme="minorHAnsi"/>
          <w:lang w:val="nl-NL"/>
        </w:rPr>
        <w:t xml:space="preserve">laat kinderen dus niet schrijven voor de leerkracht, maar maakt taalonderwijs functioneel en realistisch. Dat brengt taal tot leven. Daarnaast kenmerkt </w:t>
      </w:r>
      <w:r w:rsidR="003103E5" w:rsidRPr="003E7494">
        <w:rPr>
          <w:rFonts w:cstheme="minorHAnsi"/>
          <w:i/>
          <w:iCs/>
          <w:lang w:val="nl-NL"/>
        </w:rPr>
        <w:t xml:space="preserve">Staal </w:t>
      </w:r>
      <w:r w:rsidR="003103E5" w:rsidRPr="003E7494">
        <w:rPr>
          <w:rFonts w:cstheme="minorHAnsi"/>
          <w:lang w:val="nl-NL"/>
        </w:rPr>
        <w:t xml:space="preserve">zich door </w:t>
      </w:r>
    </w:p>
    <w:p w14:paraId="56B947BF" w14:textId="77777777" w:rsidR="00BF7AF6" w:rsidRPr="003E7494" w:rsidRDefault="003103E5" w:rsidP="00BF7AF6">
      <w:pPr>
        <w:autoSpaceDE w:val="0"/>
        <w:autoSpaceDN w:val="0"/>
        <w:adjustRightInd w:val="0"/>
        <w:spacing w:after="0" w:line="240" w:lineRule="auto"/>
        <w:jc w:val="both"/>
        <w:rPr>
          <w:rFonts w:cstheme="minorHAnsi"/>
          <w:lang w:val="nl-NL"/>
        </w:rPr>
      </w:pPr>
      <w:r w:rsidRPr="003E7494">
        <w:rPr>
          <w:rFonts w:cstheme="minorHAnsi"/>
          <w:lang w:val="nl-NL"/>
        </w:rPr>
        <w:t>de bewezen, preventieve spellingaanpak en het combine</w:t>
      </w:r>
      <w:r w:rsidR="00BF7AF6" w:rsidRPr="003E7494">
        <w:rPr>
          <w:rFonts w:cstheme="minorHAnsi"/>
          <w:lang w:val="nl-NL"/>
        </w:rPr>
        <w:t>-</w:t>
      </w:r>
    </w:p>
    <w:p w14:paraId="1D023ED5" w14:textId="77777777" w:rsidR="003103E5" w:rsidRPr="003E7494" w:rsidRDefault="003103E5" w:rsidP="00BF7AF6">
      <w:pPr>
        <w:autoSpaceDE w:val="0"/>
        <w:autoSpaceDN w:val="0"/>
        <w:adjustRightInd w:val="0"/>
        <w:spacing w:after="0" w:line="240" w:lineRule="auto"/>
        <w:jc w:val="both"/>
        <w:rPr>
          <w:rFonts w:cstheme="minorHAnsi"/>
          <w:lang w:val="nl-NL"/>
        </w:rPr>
      </w:pPr>
      <w:r w:rsidRPr="003E7494">
        <w:rPr>
          <w:rFonts w:cstheme="minorHAnsi"/>
          <w:lang w:val="nl-NL"/>
        </w:rPr>
        <w:t>ren van spelling en grammatica.</w:t>
      </w:r>
    </w:p>
    <w:p w14:paraId="7A31400D" w14:textId="77777777" w:rsidR="00D93BD4" w:rsidRPr="003E7494" w:rsidRDefault="00D93BD4" w:rsidP="00686FF2">
      <w:pPr>
        <w:autoSpaceDE w:val="0"/>
        <w:autoSpaceDN w:val="0"/>
        <w:adjustRightInd w:val="0"/>
        <w:spacing w:after="0" w:line="240" w:lineRule="auto"/>
        <w:rPr>
          <w:rStyle w:val="Kop2Char"/>
          <w:rFonts w:cstheme="minorHAnsi"/>
        </w:rPr>
      </w:pPr>
    </w:p>
    <w:p w14:paraId="4E732849" w14:textId="77777777" w:rsidR="003103E5" w:rsidRPr="003E7494" w:rsidRDefault="003103E5" w:rsidP="00686FF2">
      <w:pPr>
        <w:spacing w:after="0" w:line="240" w:lineRule="auto"/>
        <w:rPr>
          <w:rFonts w:cstheme="minorHAnsi"/>
          <w:b/>
          <w:lang w:val="nl-NL"/>
        </w:rPr>
      </w:pPr>
      <w:r w:rsidRPr="003E7494">
        <w:rPr>
          <w:rFonts w:cstheme="minorHAnsi"/>
          <w:b/>
          <w:lang w:val="nl-NL"/>
        </w:rPr>
        <w:t>Topondernemers</w:t>
      </w:r>
    </w:p>
    <w:p w14:paraId="32DD5236" w14:textId="77777777" w:rsidR="009D7AC5" w:rsidRPr="003E7494" w:rsidRDefault="009D7AC5" w:rsidP="009D7AC5">
      <w:pPr>
        <w:rPr>
          <w:bCs/>
          <w:u w:val="single"/>
          <w:lang w:val="nl-NL"/>
        </w:rPr>
      </w:pPr>
      <w:r w:rsidRPr="003E7494">
        <w:rPr>
          <w:bCs/>
          <w:lang w:val="nl-NL"/>
        </w:rPr>
        <w:t>Wat je zelf ontdekt, onthoud je het best!</w:t>
      </w:r>
    </w:p>
    <w:p w14:paraId="6FA7A55A" w14:textId="77777777" w:rsidR="009D7AC5" w:rsidRPr="003E7494" w:rsidRDefault="009D7AC5" w:rsidP="009D7AC5">
      <w:pPr>
        <w:pStyle w:val="Geenafstand"/>
        <w:ind w:left="720"/>
        <w:rPr>
          <w:i/>
        </w:rPr>
      </w:pPr>
      <w:r w:rsidRPr="003E7494">
        <w:rPr>
          <w:i/>
        </w:rPr>
        <w:t xml:space="preserve">       Wat vinden wij belangrijk voor de kinderen op de Burijn? Wat willen we ze meegeven? </w:t>
      </w:r>
    </w:p>
    <w:p w14:paraId="0D7F4F55" w14:textId="77777777" w:rsidR="009D7AC5" w:rsidRPr="003E7494" w:rsidRDefault="009D7AC5" w:rsidP="009D7AC5">
      <w:pPr>
        <w:pStyle w:val="Geenafstand"/>
      </w:pPr>
    </w:p>
    <w:p w14:paraId="68131710" w14:textId="77777777" w:rsidR="009D7AC5" w:rsidRPr="003E7494" w:rsidRDefault="009D7AC5" w:rsidP="009D7AC5">
      <w:pPr>
        <w:pStyle w:val="Geenafstand"/>
      </w:pPr>
      <w:r w:rsidRPr="003E7494">
        <w:t>We zijn de afgelopen twee jaar eens kritisch gaan kijken naar onze zaakvakmethodes en de lessen die daaruit stroomden. Deze manier van lesgeven sluit niet meer aan bij wat wij onze kinderen willen leren om optimaal voorbereid te zijn op de samenleving in de 21</w:t>
      </w:r>
      <w:r w:rsidRPr="003E7494">
        <w:rPr>
          <w:vertAlign w:val="superscript"/>
        </w:rPr>
        <w:t>e</w:t>
      </w:r>
      <w:r w:rsidRPr="003E7494">
        <w:t xml:space="preserve"> eeuw. Een nieuwe tijd vraagt om nieuwe vaardigheden. Er is een werkgroep ontstaan waarbij leerkrachten met elkaar gingen sparren welke kennis en vaardigheden wij de kinderen willen aanleren. Er zijn gesprekken geweest waar kinderen aangaven wat zij belangrijk vonden om te leren. </w:t>
      </w:r>
    </w:p>
    <w:p w14:paraId="3F68C0F1" w14:textId="77777777" w:rsidR="009D7AC5" w:rsidRPr="003E7494" w:rsidRDefault="009D7AC5" w:rsidP="009D7AC5">
      <w:pPr>
        <w:pStyle w:val="Geenafstand"/>
      </w:pPr>
    </w:p>
    <w:p w14:paraId="30BEA841" w14:textId="77777777" w:rsidR="009D7AC5" w:rsidRPr="003E7494" w:rsidRDefault="009D7AC5" w:rsidP="009D7AC5">
      <w:pPr>
        <w:rPr>
          <w:lang w:val="nl-NL"/>
        </w:rPr>
      </w:pPr>
      <w:r w:rsidRPr="003E7494">
        <w:rPr>
          <w:lang w:val="nl-NL"/>
        </w:rPr>
        <w:t xml:space="preserve">De werkgroep is daarna op onderzoek gegaan naar een nieuwe methodiek voor de zaakvakken. Nadat we verschillende methodieken hadden uitgeprobeerd kwamen we bij Topondernemers uit. In deze methode zijn vakken als aardrijkskunde, geschiedenis, biologie en wereldoriëntatie geïntegreerd.  Zij gaan een laag dieper dan alleen thematisch werken. Deze methodiek zet het ondernemend leren en onderzoekend leren centraal, waarbij competenties worden ontwikkelend die aansluiten bij de talenten en passies van kinderen. De kinderen gaan op onderzoek en werken hierbij samen, worden aan het denken gezet, leggen verbanden en verleggen hun grenzen, net als echte ondernemers. </w:t>
      </w:r>
    </w:p>
    <w:p w14:paraId="1D49A320" w14:textId="77777777" w:rsidR="009D7AC5" w:rsidRPr="003E7494" w:rsidRDefault="009D7AC5" w:rsidP="009D7AC5">
      <w:pPr>
        <w:pStyle w:val="Geenafstand"/>
        <w:rPr>
          <w:i/>
        </w:rPr>
      </w:pPr>
      <w:r w:rsidRPr="003E7494">
        <w:rPr>
          <w:i/>
        </w:rPr>
        <w:t xml:space="preserve">Ons uitgangspunt: ondernemend leren gaat om het omzetten van ideeën naar daden; kansen zien en benutten. Zelf doen en zelf ontdekken. Hierbij staat de motivatie en initiatief van het kind voorop. </w:t>
      </w:r>
    </w:p>
    <w:p w14:paraId="2D03D07A" w14:textId="77777777" w:rsidR="009D7AC5" w:rsidRPr="003E7494" w:rsidRDefault="009D7AC5" w:rsidP="00686FF2">
      <w:pPr>
        <w:spacing w:after="0" w:line="240" w:lineRule="auto"/>
        <w:rPr>
          <w:rFonts w:cstheme="minorHAnsi"/>
          <w:lang w:val="nl-NL"/>
        </w:rPr>
      </w:pPr>
    </w:p>
    <w:p w14:paraId="0661A799" w14:textId="77777777" w:rsidR="009D7AC5" w:rsidRPr="003E7494" w:rsidRDefault="009D7AC5" w:rsidP="00686FF2">
      <w:pPr>
        <w:spacing w:after="0" w:line="240" w:lineRule="auto"/>
        <w:rPr>
          <w:rFonts w:cstheme="minorHAnsi"/>
          <w:lang w:val="nl-NL"/>
        </w:rPr>
      </w:pPr>
      <w:r w:rsidRPr="003E7494">
        <w:rPr>
          <w:rFonts w:cstheme="minorHAnsi"/>
          <w:lang w:val="nl-NL"/>
        </w:rPr>
        <w:lastRenderedPageBreak/>
        <w:t xml:space="preserve">Deze methode vraagt veel vaardigheden van de kinderen die ze nog niet helemaal eigen zijn. Hier willen we zorgvuldig mee omgaan. We nemen kinderen nog helemaal mee bij de hand, zodat ze succeservaringen opdoen en zelf de stappen kunnen zetten. </w:t>
      </w:r>
    </w:p>
    <w:p w14:paraId="6B6752CD" w14:textId="77777777" w:rsidR="003065E8" w:rsidRPr="003E7494" w:rsidRDefault="003065E8" w:rsidP="00686FF2">
      <w:pPr>
        <w:spacing w:after="0" w:line="240" w:lineRule="auto"/>
        <w:rPr>
          <w:rFonts w:cstheme="minorHAnsi"/>
          <w:lang w:val="nl-NL"/>
        </w:rPr>
      </w:pPr>
    </w:p>
    <w:p w14:paraId="75E0617B" w14:textId="77777777" w:rsidR="009A7B25" w:rsidRPr="003E7494" w:rsidRDefault="009A7B25" w:rsidP="009A7B25">
      <w:pPr>
        <w:spacing w:after="0" w:line="240" w:lineRule="auto"/>
        <w:rPr>
          <w:rFonts w:cstheme="minorHAnsi"/>
          <w:lang w:val="nl-NL"/>
        </w:rPr>
      </w:pPr>
    </w:p>
    <w:p w14:paraId="3C0891D0" w14:textId="77777777" w:rsidR="00A67FB8" w:rsidRPr="003E7494" w:rsidRDefault="003065E8" w:rsidP="00542E23">
      <w:pPr>
        <w:spacing w:after="0" w:line="240" w:lineRule="auto"/>
        <w:jc w:val="center"/>
        <w:rPr>
          <w:rFonts w:cstheme="minorHAnsi"/>
          <w:b/>
          <w:bCs/>
          <w:sz w:val="26"/>
          <w:szCs w:val="26"/>
          <w:lang w:val="nl-NL"/>
        </w:rPr>
      </w:pPr>
      <w:r w:rsidRPr="003E7494">
        <w:rPr>
          <w:rFonts w:cstheme="minorHAnsi"/>
          <w:b/>
          <w:bCs/>
          <w:sz w:val="26"/>
          <w:szCs w:val="26"/>
          <w:lang w:val="nl-NL"/>
        </w:rPr>
        <w:t>Expressievakken</w:t>
      </w:r>
    </w:p>
    <w:p w14:paraId="2FCEA238" w14:textId="77777777" w:rsidR="00A67FB8" w:rsidRPr="003E7494" w:rsidRDefault="00A67FB8" w:rsidP="00686FF2">
      <w:pPr>
        <w:spacing w:after="0" w:line="240" w:lineRule="auto"/>
        <w:rPr>
          <w:rFonts w:cstheme="minorHAnsi"/>
          <w:lang w:val="nl-NL"/>
        </w:rPr>
      </w:pPr>
    </w:p>
    <w:p w14:paraId="25320707" w14:textId="77777777" w:rsidR="009D7AC5" w:rsidRPr="003E7494" w:rsidRDefault="009A7B25" w:rsidP="00A67FB8">
      <w:pPr>
        <w:spacing w:after="0" w:line="240" w:lineRule="auto"/>
        <w:rPr>
          <w:rFonts w:cstheme="minorHAnsi"/>
          <w:lang w:val="nl-NL"/>
        </w:rPr>
      </w:pPr>
      <w:r w:rsidRPr="003E7494">
        <w:rPr>
          <w:rFonts w:cstheme="minorHAnsi"/>
          <w:b/>
          <w:bCs/>
          <w:lang w:val="nl-NL"/>
        </w:rPr>
        <w:t>Muziek en dans</w:t>
      </w:r>
    </w:p>
    <w:p w14:paraId="2EA72166" w14:textId="2211A7EA" w:rsidR="00F8481C" w:rsidRPr="003E7494" w:rsidRDefault="009A7B25" w:rsidP="00A67FB8">
      <w:pPr>
        <w:spacing w:after="0" w:line="240" w:lineRule="auto"/>
        <w:rPr>
          <w:rFonts w:cstheme="minorHAnsi"/>
          <w:lang w:val="nl-NL"/>
        </w:rPr>
      </w:pPr>
      <w:r w:rsidRPr="003E7494">
        <w:rPr>
          <w:rFonts w:cstheme="minorHAnsi"/>
          <w:lang w:val="nl-NL"/>
        </w:rPr>
        <w:t xml:space="preserve">Muziek stimuleert de creativiteit bij kinderen. Samen muziek maken leert kinderen rekening te houden met elkaar en geeft vooral veel plezier. Op de Burijn vinden we het belangrijk dat we hier aandacht aan besteden. Daarom hebben wij een </w:t>
      </w:r>
      <w:r w:rsidR="003E7494">
        <w:rPr>
          <w:rFonts w:cstheme="minorHAnsi"/>
          <w:lang w:val="nl-NL"/>
        </w:rPr>
        <w:t>cultuur</w:t>
      </w:r>
      <w:r w:rsidR="003E7494" w:rsidRPr="003E7494">
        <w:rPr>
          <w:rFonts w:cstheme="minorHAnsi"/>
          <w:lang w:val="nl-NL"/>
        </w:rPr>
        <w:t>coördinator</w:t>
      </w:r>
      <w:r w:rsidRPr="003E7494">
        <w:rPr>
          <w:rFonts w:cstheme="minorHAnsi"/>
          <w:lang w:val="nl-NL"/>
        </w:rPr>
        <w:t xml:space="preserve"> op school die er voor zorgt dat het muziekonderwijs een impuls krijgt. De </w:t>
      </w:r>
      <w:r w:rsidR="003E7494">
        <w:rPr>
          <w:rFonts w:cstheme="minorHAnsi"/>
          <w:lang w:val="nl-NL"/>
        </w:rPr>
        <w:t>cultuur</w:t>
      </w:r>
      <w:r w:rsidR="003E7494" w:rsidRPr="003E7494">
        <w:rPr>
          <w:rFonts w:cstheme="minorHAnsi"/>
          <w:lang w:val="nl-NL"/>
        </w:rPr>
        <w:t>coördinator</w:t>
      </w:r>
      <w:r w:rsidRPr="003E7494">
        <w:rPr>
          <w:rFonts w:cstheme="minorHAnsi"/>
          <w:lang w:val="nl-NL"/>
        </w:rPr>
        <w:t xml:space="preserve"> verzorgt samen met de leerkrachten de muzieklessen en de daarbij behorende culturele uitjes.</w:t>
      </w:r>
    </w:p>
    <w:p w14:paraId="571883D0" w14:textId="49764E53" w:rsidR="009A7B25" w:rsidRPr="003E7494" w:rsidRDefault="009A7B25" w:rsidP="009A7B25">
      <w:pPr>
        <w:spacing w:after="0" w:line="240" w:lineRule="auto"/>
        <w:ind w:left="2880"/>
        <w:rPr>
          <w:rFonts w:cstheme="minorHAnsi"/>
          <w:lang w:val="nl-NL"/>
        </w:rPr>
      </w:pPr>
    </w:p>
    <w:p w14:paraId="6285AE15" w14:textId="2AAE88E3" w:rsidR="009A7B25" w:rsidRPr="003E7494" w:rsidRDefault="009A7B25" w:rsidP="009A7B25">
      <w:pPr>
        <w:spacing w:after="0" w:line="240" w:lineRule="auto"/>
        <w:ind w:left="2880"/>
        <w:rPr>
          <w:rFonts w:cstheme="minorHAnsi"/>
          <w:lang w:val="nl-NL"/>
        </w:rPr>
      </w:pPr>
    </w:p>
    <w:p w14:paraId="3D744E92" w14:textId="04C6324D" w:rsidR="009A7B25" w:rsidRPr="003E7494" w:rsidRDefault="004F25A3" w:rsidP="00A67FB8">
      <w:pPr>
        <w:spacing w:after="0" w:line="240" w:lineRule="auto"/>
        <w:jc w:val="both"/>
        <w:rPr>
          <w:rFonts w:cstheme="minorHAnsi"/>
          <w:b/>
          <w:bCs/>
          <w:lang w:val="nl-NL"/>
        </w:rPr>
      </w:pPr>
      <w:r w:rsidRPr="003E7494">
        <w:rPr>
          <w:rFonts w:cstheme="minorHAnsi"/>
          <w:noProof/>
          <w:lang w:val="nl-NL" w:eastAsia="nl-NL"/>
        </w:rPr>
        <w:drawing>
          <wp:anchor distT="0" distB="0" distL="114300" distR="114300" simplePos="0" relativeHeight="251677696" behindDoc="1" locked="0" layoutInCell="1" allowOverlap="1" wp14:anchorId="1FDBB83E" wp14:editId="06358D02">
            <wp:simplePos x="0" y="0"/>
            <wp:positionH relativeFrom="margin">
              <wp:posOffset>2856787</wp:posOffset>
            </wp:positionH>
            <wp:positionV relativeFrom="paragraph">
              <wp:posOffset>13106</wp:posOffset>
            </wp:positionV>
            <wp:extent cx="3202940" cy="2134235"/>
            <wp:effectExtent l="0" t="0" r="0" b="0"/>
            <wp:wrapTight wrapText="bothSides">
              <wp:wrapPolygon edited="0">
                <wp:start x="0" y="0"/>
                <wp:lineTo x="0" y="21401"/>
                <wp:lineTo x="21454" y="21401"/>
                <wp:lineTo x="21454" y="0"/>
                <wp:lineTo x="0" y="0"/>
              </wp:wrapPolygon>
            </wp:wrapTight>
            <wp:docPr id="44" name="Afbeelding 44" descr="M:\anita\foto s burijn totaal\_DSC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a\foto s burijn totaal\_DSC49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9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B25" w:rsidRPr="003E7494">
        <w:rPr>
          <w:rFonts w:cstheme="minorHAnsi"/>
          <w:b/>
          <w:bCs/>
          <w:lang w:val="nl-NL"/>
        </w:rPr>
        <w:t>Beeldende vorming</w:t>
      </w:r>
    </w:p>
    <w:p w14:paraId="31F702F1" w14:textId="6ADC0087" w:rsidR="009A7B25" w:rsidRPr="003E7494" w:rsidRDefault="009A7B25" w:rsidP="00A67FB8">
      <w:pPr>
        <w:spacing w:after="0" w:line="240" w:lineRule="auto"/>
        <w:jc w:val="both"/>
        <w:rPr>
          <w:rFonts w:cstheme="minorHAnsi"/>
          <w:lang w:val="nl-NL"/>
        </w:rPr>
      </w:pPr>
      <w:r w:rsidRPr="003E7494">
        <w:rPr>
          <w:rFonts w:cstheme="minorHAnsi"/>
          <w:lang w:val="nl-NL"/>
        </w:rPr>
        <w:t xml:space="preserve">Kleuren, knippen, tekenen, vouwen, plakken, zagen, kijken… Kinderen komen naast deze vaardigheden in aanrakingen met eigenschappen van stoffen en </w:t>
      </w:r>
      <w:r w:rsidR="00EB2121" w:rsidRPr="003E7494">
        <w:rPr>
          <w:rFonts w:cstheme="minorHAnsi"/>
          <w:lang w:val="nl-NL"/>
        </w:rPr>
        <w:t xml:space="preserve">materialen. Daarnaast leren ze om met verschillende gereedschappen te werken. Veel kinderen beleven veel plezier aan deze activiteiten, waar je toewerkt naar een eindresultaat. We zetten deze creatieve activiteiten ook in bij Topondernemers als er een muurkrant of </w:t>
      </w:r>
      <w:r w:rsidR="003E7494" w:rsidRPr="003E7494">
        <w:rPr>
          <w:rFonts w:cstheme="minorHAnsi"/>
          <w:lang w:val="nl-NL"/>
        </w:rPr>
        <w:t>presentatie</w:t>
      </w:r>
      <w:r w:rsidR="00EB2121" w:rsidRPr="003E7494">
        <w:rPr>
          <w:rFonts w:cstheme="minorHAnsi"/>
          <w:lang w:val="nl-NL"/>
        </w:rPr>
        <w:t xml:space="preserve"> gemaakt kan worden.</w:t>
      </w:r>
    </w:p>
    <w:p w14:paraId="6C38B176" w14:textId="1068C600" w:rsidR="00EB2121" w:rsidRPr="003E7494" w:rsidRDefault="00EB2121" w:rsidP="009A7B25">
      <w:pPr>
        <w:spacing w:after="0" w:line="240" w:lineRule="auto"/>
        <w:ind w:left="2880"/>
        <w:rPr>
          <w:rFonts w:cstheme="minorHAnsi"/>
          <w:lang w:val="nl-NL"/>
        </w:rPr>
      </w:pPr>
    </w:p>
    <w:p w14:paraId="28560FD0" w14:textId="7CD7ECCF" w:rsidR="00F8481C" w:rsidRPr="003E7494" w:rsidRDefault="00F8481C" w:rsidP="00F8481C">
      <w:pPr>
        <w:spacing w:after="0" w:line="240" w:lineRule="auto"/>
        <w:rPr>
          <w:rFonts w:cstheme="minorHAnsi"/>
          <w:lang w:val="nl-NL"/>
        </w:rPr>
      </w:pPr>
    </w:p>
    <w:p w14:paraId="55FCFADF" w14:textId="1400F91C" w:rsidR="00EB2121" w:rsidRPr="003E7494" w:rsidRDefault="00F8481C" w:rsidP="009A7B25">
      <w:pPr>
        <w:spacing w:after="0" w:line="240" w:lineRule="auto"/>
        <w:ind w:left="2880"/>
        <w:rPr>
          <w:rFonts w:cstheme="minorHAnsi"/>
          <w:lang w:val="nl-NL"/>
        </w:rPr>
      </w:pPr>
      <w:r w:rsidRPr="003E7494">
        <w:rPr>
          <w:noProof/>
          <w:lang w:val="nl-NL" w:eastAsia="nl-NL"/>
        </w:rPr>
        <w:drawing>
          <wp:anchor distT="0" distB="0" distL="114300" distR="114300" simplePos="0" relativeHeight="251664384" behindDoc="0" locked="0" layoutInCell="1" allowOverlap="1" wp14:anchorId="191E9D82" wp14:editId="4E507C65">
            <wp:simplePos x="0" y="0"/>
            <wp:positionH relativeFrom="margin">
              <wp:align>left</wp:align>
            </wp:positionH>
            <wp:positionV relativeFrom="paragraph">
              <wp:posOffset>9525</wp:posOffset>
            </wp:positionV>
            <wp:extent cx="3284855" cy="2188210"/>
            <wp:effectExtent l="0" t="0" r="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485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1125A" w14:textId="779115DF" w:rsidR="00EB2121" w:rsidRPr="003E7494" w:rsidRDefault="00EB2121" w:rsidP="009A7B25">
      <w:pPr>
        <w:spacing w:after="0" w:line="240" w:lineRule="auto"/>
        <w:ind w:left="2880"/>
        <w:rPr>
          <w:rFonts w:cstheme="minorHAnsi"/>
          <w:b/>
          <w:bCs/>
          <w:lang w:val="nl-NL"/>
        </w:rPr>
      </w:pPr>
      <w:r w:rsidRPr="003E7494">
        <w:rPr>
          <w:rFonts w:cstheme="minorHAnsi"/>
          <w:b/>
          <w:bCs/>
          <w:lang w:val="nl-NL"/>
        </w:rPr>
        <w:t>Bewegingsonderwijs.</w:t>
      </w:r>
    </w:p>
    <w:p w14:paraId="269A02A1" w14:textId="77777777" w:rsidR="009A7B25" w:rsidRPr="003E7494" w:rsidRDefault="00EB2121" w:rsidP="009A7B25">
      <w:pPr>
        <w:spacing w:after="0" w:line="240" w:lineRule="auto"/>
        <w:ind w:left="2880"/>
        <w:rPr>
          <w:rFonts w:cstheme="minorHAnsi"/>
          <w:lang w:val="nl-NL"/>
        </w:rPr>
      </w:pPr>
      <w:r w:rsidRPr="003E7494">
        <w:rPr>
          <w:lang w:val="nl-NL"/>
        </w:rPr>
        <w:t xml:space="preserve">Sport en bewegen hebben heel duidelijk positieve effecten op de hersenstructuur en executieve hersenfuncties. Ook voor motorische en beweegvaardigheden en voor fitheid, die voor het leren allemaal van belang zijn, laat sport en bewegen een positief effect te zien. De gymlessen worden daarom verzorgd door een vakleerkracht bewegingsonderwijs. </w:t>
      </w:r>
    </w:p>
    <w:p w14:paraId="7D639E98" w14:textId="77777777" w:rsidR="009A7B25" w:rsidRPr="003E7494" w:rsidRDefault="009A7B25" w:rsidP="009A7B25">
      <w:pPr>
        <w:spacing w:after="0" w:line="240" w:lineRule="auto"/>
        <w:ind w:left="2880"/>
        <w:rPr>
          <w:rFonts w:cstheme="minorHAnsi"/>
          <w:lang w:val="nl-NL"/>
        </w:rPr>
      </w:pPr>
    </w:p>
    <w:p w14:paraId="71C831B0" w14:textId="77777777" w:rsidR="00EB2121" w:rsidRPr="003E7494" w:rsidRDefault="00EB2121" w:rsidP="009A7B25">
      <w:pPr>
        <w:spacing w:after="0" w:line="240" w:lineRule="auto"/>
        <w:ind w:left="2880"/>
        <w:rPr>
          <w:lang w:val="nl-NL"/>
        </w:rPr>
      </w:pPr>
    </w:p>
    <w:p w14:paraId="28273289" w14:textId="77777777" w:rsidR="00EB2121" w:rsidRPr="003E7494" w:rsidRDefault="00EB2121" w:rsidP="009A7B25">
      <w:pPr>
        <w:spacing w:after="0" w:line="240" w:lineRule="auto"/>
        <w:ind w:left="2880"/>
        <w:rPr>
          <w:lang w:val="nl-NL"/>
        </w:rPr>
      </w:pPr>
    </w:p>
    <w:p w14:paraId="02CA8684" w14:textId="77777777" w:rsidR="00EB2121" w:rsidRPr="003E7494" w:rsidRDefault="009A7B25" w:rsidP="00EB2121">
      <w:pPr>
        <w:spacing w:after="0" w:line="240" w:lineRule="auto"/>
        <w:ind w:left="2880"/>
        <w:rPr>
          <w:rFonts w:ascii="Times New Roman" w:eastAsia="Times New Roman" w:hAnsi="Times New Roman" w:cs="Times New Roman"/>
          <w:sz w:val="24"/>
          <w:szCs w:val="24"/>
          <w:lang w:val="nl-NL" w:eastAsia="nl-NL"/>
        </w:rPr>
      </w:pPr>
      <w:r w:rsidRPr="003E7494">
        <w:rPr>
          <w:lang w:val="nl-NL"/>
        </w:rPr>
        <w:br/>
      </w:r>
    </w:p>
    <w:p w14:paraId="2E973A24" w14:textId="7D893E8D" w:rsidR="003103E5" w:rsidRPr="003E7494" w:rsidRDefault="003103E5" w:rsidP="00686FF2">
      <w:pPr>
        <w:spacing w:after="0" w:line="240" w:lineRule="auto"/>
        <w:rPr>
          <w:rFonts w:cstheme="minorHAnsi"/>
          <w:lang w:val="nl-NL"/>
        </w:rPr>
      </w:pPr>
      <w:r w:rsidRPr="003E7494">
        <w:rPr>
          <w:rFonts w:cstheme="minorHAnsi"/>
          <w:lang w:val="nl-NL"/>
        </w:rPr>
        <w:t xml:space="preserve"> </w:t>
      </w:r>
    </w:p>
    <w:p w14:paraId="7A9E35CB" w14:textId="77777777" w:rsidR="003103E5" w:rsidRPr="003E7494" w:rsidRDefault="003103E5" w:rsidP="00686FF2">
      <w:pPr>
        <w:rPr>
          <w:sz w:val="24"/>
          <w:szCs w:val="24"/>
          <w:lang w:val="nl-NL"/>
        </w:rPr>
      </w:pPr>
    </w:p>
    <w:p w14:paraId="22829EDD" w14:textId="1A94D4C8" w:rsidR="006E37E5" w:rsidRPr="003E7494" w:rsidRDefault="006E37E5" w:rsidP="00686FF2">
      <w:pPr>
        <w:rPr>
          <w:sz w:val="24"/>
          <w:szCs w:val="24"/>
          <w:lang w:val="nl-NL"/>
        </w:rPr>
      </w:pPr>
    </w:p>
    <w:p w14:paraId="08155057" w14:textId="373605FE" w:rsidR="006E37E5" w:rsidRPr="003E7494" w:rsidRDefault="006E37E5" w:rsidP="00686FF2">
      <w:pPr>
        <w:rPr>
          <w:sz w:val="24"/>
          <w:szCs w:val="24"/>
          <w:lang w:val="nl-NL"/>
        </w:rPr>
      </w:pPr>
    </w:p>
    <w:p w14:paraId="630A3AED" w14:textId="4951EC6E" w:rsidR="006E37E5" w:rsidRPr="003E7494" w:rsidRDefault="00013F87" w:rsidP="00686FF2">
      <w:pPr>
        <w:rPr>
          <w:b/>
          <w:bCs/>
          <w:sz w:val="28"/>
          <w:szCs w:val="28"/>
          <w:lang w:val="nl-NL"/>
        </w:rPr>
      </w:pPr>
      <w:r w:rsidRPr="003E7494">
        <w:rPr>
          <w:b/>
          <w:bCs/>
          <w:sz w:val="28"/>
          <w:szCs w:val="28"/>
          <w:lang w:val="nl-NL"/>
        </w:rPr>
        <w:lastRenderedPageBreak/>
        <w:t xml:space="preserve">Hoofdstuk 5: </w:t>
      </w:r>
      <w:r w:rsidR="006E37E5" w:rsidRPr="003E7494">
        <w:rPr>
          <w:b/>
          <w:bCs/>
          <w:sz w:val="28"/>
          <w:szCs w:val="28"/>
          <w:lang w:val="nl-NL"/>
        </w:rPr>
        <w:t>Informatie</w:t>
      </w:r>
      <w:r w:rsidR="00917887" w:rsidRPr="003E7494">
        <w:rPr>
          <w:b/>
          <w:bCs/>
          <w:sz w:val="28"/>
          <w:szCs w:val="28"/>
          <w:lang w:val="nl-NL"/>
        </w:rPr>
        <w:t xml:space="preserve"> </w:t>
      </w:r>
      <w:r w:rsidR="006E37E5" w:rsidRPr="003E7494">
        <w:rPr>
          <w:b/>
          <w:bCs/>
          <w:sz w:val="28"/>
          <w:szCs w:val="28"/>
          <w:lang w:val="nl-NL"/>
        </w:rPr>
        <w:t xml:space="preserve"> en communicatietechnologie</w:t>
      </w:r>
    </w:p>
    <w:p w14:paraId="1A8381D9" w14:textId="6AA7C2DD" w:rsidR="006E37E5" w:rsidRPr="003E7494" w:rsidRDefault="00845B46" w:rsidP="00686FF2">
      <w:pPr>
        <w:shd w:val="clear" w:color="auto" w:fill="FFFFFF"/>
        <w:spacing w:after="0" w:line="240" w:lineRule="auto"/>
        <w:rPr>
          <w:rFonts w:cstheme="minorHAnsi"/>
          <w:color w:val="000000"/>
          <w:shd w:val="clear" w:color="auto" w:fill="FFFFFF"/>
          <w:lang w:val="nl-NL"/>
        </w:rPr>
      </w:pPr>
      <w:r w:rsidRPr="003E7494">
        <w:rPr>
          <w:rFonts w:cstheme="minorHAnsi"/>
          <w:color w:val="000000"/>
          <w:shd w:val="clear" w:color="auto" w:fill="FFFFFF"/>
          <w:lang w:val="nl-NL"/>
        </w:rPr>
        <w:t xml:space="preserve">Onze school wil optimaal gebruik maken van de mogelijkheden die het digitale tijdperk ons biedt. In alle groepen zijn diverse digitale middelen beschikbaar. Deze digitale middelen worden op verschillende manieren ingezet. Voor het aanbieden van de lesstof, de verwerking van de aangeboden lesstof, extra inoefening van de lesstof of als hulpmiddel bij het maken van een werkstuk of presentatie. </w:t>
      </w:r>
      <w:r w:rsidR="006E37E5" w:rsidRPr="003E7494">
        <w:rPr>
          <w:rFonts w:cstheme="minorHAnsi"/>
          <w:color w:val="000000"/>
          <w:shd w:val="clear" w:color="auto" w:fill="FFFFFF"/>
          <w:lang w:val="nl-NL"/>
        </w:rPr>
        <w:t xml:space="preserve">Onze computers worden ingezet als extra (in)oefening en/of verdieping van de lesstof. De leerkrachten maken dagelijks gebruik van het digibord. De methodesoftware (van taal, spelling, rekenen en de zaakvakken) ondersteunt de lessen door de instructies levendig en concreet te maken. </w:t>
      </w:r>
    </w:p>
    <w:p w14:paraId="42191CF3" w14:textId="6C58BA9D" w:rsidR="00917887" w:rsidRPr="003E7494" w:rsidRDefault="00917887" w:rsidP="00686FF2">
      <w:pPr>
        <w:shd w:val="clear" w:color="auto" w:fill="FFFFFF"/>
        <w:spacing w:after="0" w:line="240" w:lineRule="auto"/>
        <w:rPr>
          <w:rFonts w:cstheme="minorHAnsi"/>
          <w:color w:val="000000"/>
          <w:shd w:val="clear" w:color="auto" w:fill="FFFFFF"/>
          <w:lang w:val="nl-NL"/>
        </w:rPr>
      </w:pPr>
    </w:p>
    <w:p w14:paraId="58787C2E" w14:textId="19188F76" w:rsidR="00917887" w:rsidRPr="003E7494" w:rsidRDefault="00F8481C" w:rsidP="00686FF2">
      <w:pPr>
        <w:shd w:val="clear" w:color="auto" w:fill="FFFFFF"/>
        <w:spacing w:after="0" w:line="240" w:lineRule="auto"/>
        <w:rPr>
          <w:rFonts w:cstheme="minorHAnsi"/>
          <w:b/>
          <w:bCs/>
          <w:color w:val="000000"/>
          <w:shd w:val="clear" w:color="auto" w:fill="FFFFFF"/>
          <w:lang w:val="nl-NL"/>
        </w:rPr>
      </w:pPr>
      <w:r w:rsidRPr="003E7494">
        <w:rPr>
          <w:rFonts w:cstheme="minorHAnsi"/>
          <w:b/>
          <w:bCs/>
          <w:color w:val="000000"/>
          <w:shd w:val="clear" w:color="auto" w:fill="FFFFFF"/>
          <w:lang w:val="nl-NL"/>
        </w:rPr>
        <w:t>I</w:t>
      </w:r>
      <w:r w:rsidR="008000E2" w:rsidRPr="003E7494">
        <w:rPr>
          <w:rFonts w:cstheme="minorHAnsi"/>
          <w:b/>
          <w:bCs/>
          <w:color w:val="000000"/>
          <w:shd w:val="clear" w:color="auto" w:fill="FFFFFF"/>
          <w:lang w:val="nl-NL"/>
        </w:rPr>
        <w:t>nformatie over de Burijn</w:t>
      </w:r>
    </w:p>
    <w:p w14:paraId="2140CBC0" w14:textId="13F3F9A1" w:rsidR="006E37E5" w:rsidRPr="003E7494" w:rsidRDefault="00917887" w:rsidP="00917887">
      <w:pPr>
        <w:shd w:val="clear" w:color="auto" w:fill="FFFFFF"/>
        <w:spacing w:after="0" w:line="240" w:lineRule="auto"/>
        <w:rPr>
          <w:rFonts w:cstheme="minorHAnsi"/>
          <w:color w:val="000000"/>
          <w:shd w:val="clear" w:color="auto" w:fill="FFFFFF"/>
          <w:lang w:val="nl-NL"/>
        </w:rPr>
      </w:pPr>
      <w:r w:rsidRPr="003E7494">
        <w:rPr>
          <w:rFonts w:cstheme="minorHAnsi"/>
          <w:color w:val="000000"/>
          <w:shd w:val="clear" w:color="auto" w:fill="FFFFFF"/>
          <w:lang w:val="nl-NL"/>
        </w:rPr>
        <w:t xml:space="preserve">Op dit moment staan er ongeveer 260 kinderen op onze school ingeschreven. De leerlingen zijn verdeeld over 12 groepen. De groepen worden zoveel mogelijk door vaste leerkrachten bemand. De meeste groepen worden geleid door duo’s. De grootte van de groepen varieert. De groepen 1 en 2 worden altijd gecombineerd, omdat wij dat pedagogisch en organisatorisch het beste vinden. Ook heeft onze school een combinatieklas 4/5. </w:t>
      </w:r>
    </w:p>
    <w:p w14:paraId="5DAB5B99" w14:textId="116835D1" w:rsidR="00917887" w:rsidRPr="002800BD" w:rsidRDefault="00F8481C" w:rsidP="002800BD">
      <w:pPr>
        <w:rPr>
          <w:lang w:val="nl-NL"/>
        </w:rPr>
      </w:pPr>
      <w:r w:rsidRPr="003E7494">
        <w:rPr>
          <w:lang w:val="nl-NL"/>
        </w:rPr>
        <w:t xml:space="preserve">De burijn werkt met een </w:t>
      </w:r>
      <w:r w:rsidR="003E7494">
        <w:rPr>
          <w:i/>
          <w:lang w:val="nl-NL"/>
        </w:rPr>
        <w:t>continu</w:t>
      </w:r>
      <w:r w:rsidRPr="003E7494">
        <w:rPr>
          <w:i/>
          <w:lang w:val="nl-NL"/>
        </w:rPr>
        <w:t>rooster</w:t>
      </w:r>
      <w:r w:rsidRPr="003E7494">
        <w:rPr>
          <w:lang w:val="nl-NL"/>
        </w:rPr>
        <w:t xml:space="preserve"> met vijf gelijke dagen. Alle groepen hebben gelijke schooltijden en gaan op alle dagen van de week van 8:30 uur tot 14:00 naar school. We geloven dat een </w:t>
      </w:r>
      <w:r w:rsidR="003E7494" w:rsidRPr="003E7494">
        <w:rPr>
          <w:lang w:val="nl-NL"/>
        </w:rPr>
        <w:t>continurooster</w:t>
      </w:r>
      <w:r w:rsidRPr="003E7494">
        <w:rPr>
          <w:lang w:val="nl-NL"/>
        </w:rPr>
        <w:t xml:space="preserve"> rust, duidelijkheid en regelmaat geeft aan de kinderen. Er zijn minder wisselmomenten gedurende de dag tussen onderwijs en opvang. De school maakt daarnaast meer </w:t>
      </w:r>
      <w:r w:rsidR="003E7494" w:rsidRPr="003E7494">
        <w:rPr>
          <w:lang w:val="nl-NL"/>
        </w:rPr>
        <w:t>aaneengesloten</w:t>
      </w:r>
      <w:r w:rsidRPr="003E7494">
        <w:rPr>
          <w:lang w:val="nl-NL"/>
        </w:rPr>
        <w:t xml:space="preserve"> werkperiodes, hierdoor kunnen kinderen tot betere en diepere concentratie komen tijdens hun werk. </w:t>
      </w:r>
      <w:bookmarkStart w:id="11" w:name="_Toc495401494"/>
    </w:p>
    <w:p w14:paraId="11E5DCB8" w14:textId="550F61F2" w:rsidR="00917887" w:rsidRPr="003E7494" w:rsidRDefault="00917887" w:rsidP="00917887">
      <w:pPr>
        <w:spacing w:after="0" w:line="240" w:lineRule="auto"/>
        <w:rPr>
          <w:rFonts w:cstheme="minorHAnsi"/>
          <w:b/>
          <w:lang w:val="nl-NL"/>
        </w:rPr>
      </w:pPr>
      <w:r w:rsidRPr="003E7494">
        <w:rPr>
          <w:rFonts w:cstheme="minorHAnsi"/>
          <w:b/>
          <w:lang w:val="nl-NL"/>
        </w:rPr>
        <w:t>Aan</w:t>
      </w:r>
      <w:bookmarkEnd w:id="11"/>
      <w:r w:rsidR="00F8481C" w:rsidRPr="003E7494">
        <w:rPr>
          <w:rFonts w:cstheme="minorHAnsi"/>
          <w:b/>
          <w:lang w:val="nl-NL"/>
        </w:rPr>
        <w:t>meldingsprocedure</w:t>
      </w:r>
    </w:p>
    <w:p w14:paraId="3A51340B" w14:textId="77777777" w:rsidR="00917887" w:rsidRPr="003E7494" w:rsidRDefault="00917887" w:rsidP="00917887">
      <w:pPr>
        <w:spacing w:after="0" w:line="240" w:lineRule="auto"/>
        <w:rPr>
          <w:rFonts w:cstheme="minorHAnsi"/>
          <w:lang w:val="nl-NL"/>
        </w:rPr>
      </w:pPr>
      <w:r w:rsidRPr="003E7494">
        <w:rPr>
          <w:rFonts w:cstheme="minorHAnsi"/>
          <w:lang w:val="nl-NL"/>
        </w:rPr>
        <w:t xml:space="preserve">Alle kinderen zijn op onze school welkom, mits de visie van onze school wordt onderschreven en kinderen niet worden uitgezonderd van schoolactiviteiten. Desondanks kan het voorkomen dat wij kinderen op onze school niet adequaat kunnen begeleiden. In deze gevallen zullen wij aan de ouders alternatieven voor een meer adequate begeleiding aanreiken. </w:t>
      </w:r>
    </w:p>
    <w:p w14:paraId="48A0128B" w14:textId="77777777" w:rsidR="008000E2" w:rsidRPr="003E7494" w:rsidRDefault="008000E2" w:rsidP="00917887">
      <w:pPr>
        <w:spacing w:after="0" w:line="240" w:lineRule="auto"/>
        <w:rPr>
          <w:rFonts w:cstheme="minorHAnsi"/>
          <w:lang w:val="nl-NL"/>
        </w:rPr>
      </w:pPr>
    </w:p>
    <w:p w14:paraId="06847BDF" w14:textId="64E1E1CB" w:rsidR="00917887" w:rsidRPr="003E7494" w:rsidRDefault="00917887" w:rsidP="00917887">
      <w:pPr>
        <w:spacing w:after="0" w:line="240" w:lineRule="auto"/>
        <w:rPr>
          <w:rFonts w:cstheme="minorHAnsi"/>
          <w:lang w:val="nl-NL"/>
        </w:rPr>
      </w:pPr>
      <w:r w:rsidRPr="003E7494">
        <w:rPr>
          <w:rFonts w:cstheme="minorHAnsi"/>
          <w:lang w:val="nl-NL"/>
        </w:rPr>
        <w:t xml:space="preserve">Uw kind mag vanaf het vierde jaar naar de basisschool toe. Een goede schoolkeuze maken vinden wij heel belangrijk. U kunt er voor kiezen om de sfeer van onze school tijdens de kijkochtenden in september en mei of tijdens de Landelijke Open Dag in februari te proeven of vrijblijvend een rondleiding door de school krijgen. Als uw kind van een andere school komt, nemen wij altijd contact op met deze school voordat wij overgaan tot aanname. Voor een rondleiding of een tussentijdse inschrijving, kunt u een afspraak maken. </w:t>
      </w:r>
      <w:bookmarkStart w:id="12" w:name="_Toc495401496"/>
    </w:p>
    <w:p w14:paraId="2390BB22" w14:textId="34272381" w:rsidR="00917887" w:rsidRPr="003E7494" w:rsidRDefault="008000E2" w:rsidP="00917887">
      <w:pPr>
        <w:spacing w:after="0" w:line="240" w:lineRule="auto"/>
        <w:rPr>
          <w:rFonts w:cstheme="minorHAnsi"/>
          <w:lang w:val="nl-NL"/>
        </w:rPr>
      </w:pPr>
      <w:r w:rsidRPr="003E7494">
        <w:rPr>
          <w:rFonts w:cstheme="minorHAnsi"/>
          <w:noProof/>
          <w:lang w:val="nl-NL" w:eastAsia="nl-NL"/>
        </w:rPr>
        <w:drawing>
          <wp:anchor distT="0" distB="0" distL="114300" distR="114300" simplePos="0" relativeHeight="251675648" behindDoc="0" locked="0" layoutInCell="1" allowOverlap="1" wp14:anchorId="174703F1" wp14:editId="3F9D95F7">
            <wp:simplePos x="0" y="0"/>
            <wp:positionH relativeFrom="margin">
              <wp:posOffset>3482340</wp:posOffset>
            </wp:positionH>
            <wp:positionV relativeFrom="paragraph">
              <wp:posOffset>1905</wp:posOffset>
            </wp:positionV>
            <wp:extent cx="2435860" cy="1623060"/>
            <wp:effectExtent l="0" t="0" r="2540" b="0"/>
            <wp:wrapThrough wrapText="bothSides">
              <wp:wrapPolygon edited="0">
                <wp:start x="0" y="0"/>
                <wp:lineTo x="0" y="21296"/>
                <wp:lineTo x="21454" y="21296"/>
                <wp:lineTo x="21454" y="0"/>
                <wp:lineTo x="0" y="0"/>
              </wp:wrapPolygon>
            </wp:wrapThrough>
            <wp:docPr id="1" name="Afbeelding 1" descr="M:\anita\foto s burijn\_DSC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ta\foto s burijn\_DSC43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2"/>
    <w:p w14:paraId="126CC02F" w14:textId="77777777" w:rsidR="008000E2" w:rsidRPr="003E7494" w:rsidRDefault="00917887" w:rsidP="008000E2">
      <w:pPr>
        <w:spacing w:after="0" w:line="240" w:lineRule="auto"/>
        <w:jc w:val="both"/>
        <w:rPr>
          <w:rFonts w:cstheme="minorHAnsi"/>
          <w:lang w:val="nl-NL"/>
        </w:rPr>
      </w:pPr>
      <w:r w:rsidRPr="003E7494">
        <w:rPr>
          <w:rFonts w:cstheme="minorHAnsi"/>
          <w:lang w:val="nl-NL"/>
        </w:rPr>
        <w:t>Na aanmelding krijgt een vierjarige vier weken van tevoren een uitnodiging om te komen wennen, samen met verdere actuele gegevens van de school. En er wordt bekend gemaakt bij wie uw kind in de klas komt. Vervolgens neemt u contact op met de leerkracht om drie wenmomenten en een intakegesprek af te spreken. Het is niet de bedoeling dat ouders bij wenochtenden in de klas blijven.</w:t>
      </w:r>
      <w:r w:rsidR="008000E2" w:rsidRPr="003E7494">
        <w:rPr>
          <w:rFonts w:cstheme="minorHAnsi"/>
          <w:lang w:val="nl-NL"/>
        </w:rPr>
        <w:t xml:space="preserve"> </w:t>
      </w:r>
      <w:r w:rsidRPr="003E7494">
        <w:rPr>
          <w:rFonts w:cstheme="minorHAnsi"/>
          <w:lang w:val="nl-NL"/>
        </w:rPr>
        <w:t xml:space="preserve">Ook verzoeken wij u om het intake formulier in te vullen. Hierin kunt u aangeven hoe uw kind zich tot dan toe heeft ontwikkeld. </w:t>
      </w:r>
    </w:p>
    <w:p w14:paraId="522BE987" w14:textId="77777777" w:rsidR="008000E2" w:rsidRPr="003E7494" w:rsidRDefault="00917887" w:rsidP="008000E2">
      <w:pPr>
        <w:spacing w:after="0" w:line="240" w:lineRule="auto"/>
        <w:jc w:val="both"/>
        <w:rPr>
          <w:rFonts w:cstheme="minorHAnsi"/>
          <w:lang w:val="nl-NL"/>
        </w:rPr>
      </w:pPr>
      <w:r w:rsidRPr="003E7494">
        <w:rPr>
          <w:rFonts w:cstheme="minorHAnsi"/>
          <w:lang w:val="nl-NL"/>
        </w:rPr>
        <w:t xml:space="preserve">Leerlingen die direct na de zomervakantie vier jaar worden maken kennis met de groep en leerkracht tijdens de kennismakingsmiddag in de laatste week voor de zomervakantie. Leerlingen die in de eerste weken van het nieuwe schooljaar vier jaar worden zijn pas welkom vanaf hun verjaardag. Wennen gebeurt dan in de eerste weken van het schooljaar. </w:t>
      </w:r>
    </w:p>
    <w:p w14:paraId="5A964120" w14:textId="77777777" w:rsidR="002800BD" w:rsidRDefault="002800BD" w:rsidP="008000E2">
      <w:pPr>
        <w:spacing w:after="0" w:line="240" w:lineRule="auto"/>
        <w:jc w:val="both"/>
        <w:rPr>
          <w:rFonts w:cstheme="minorHAnsi"/>
          <w:b/>
          <w:sz w:val="28"/>
          <w:szCs w:val="28"/>
          <w:lang w:val="nl-NL"/>
        </w:rPr>
      </w:pPr>
    </w:p>
    <w:p w14:paraId="563E4BBF" w14:textId="3DD1B59E" w:rsidR="006E37E5" w:rsidRPr="003E7494" w:rsidRDefault="006E37E5" w:rsidP="008000E2">
      <w:pPr>
        <w:spacing w:after="0" w:line="240" w:lineRule="auto"/>
        <w:jc w:val="both"/>
        <w:rPr>
          <w:rFonts w:cstheme="minorHAnsi"/>
          <w:lang w:val="nl-NL"/>
        </w:rPr>
      </w:pPr>
      <w:r w:rsidRPr="003E7494">
        <w:rPr>
          <w:rFonts w:cstheme="minorHAnsi"/>
          <w:b/>
          <w:sz w:val="28"/>
          <w:szCs w:val="28"/>
          <w:lang w:val="nl-NL"/>
        </w:rPr>
        <w:lastRenderedPageBreak/>
        <w:t xml:space="preserve">Hoofdstuk </w:t>
      </w:r>
      <w:r w:rsidR="00013F87" w:rsidRPr="003E7494">
        <w:rPr>
          <w:rFonts w:cstheme="minorHAnsi"/>
          <w:b/>
          <w:sz w:val="28"/>
          <w:szCs w:val="28"/>
          <w:lang w:val="nl-NL"/>
        </w:rPr>
        <w:t>6</w:t>
      </w:r>
      <w:r w:rsidRPr="003E7494">
        <w:rPr>
          <w:rFonts w:cstheme="minorHAnsi"/>
          <w:b/>
          <w:sz w:val="28"/>
          <w:szCs w:val="28"/>
          <w:lang w:val="nl-NL"/>
        </w:rPr>
        <w:t>: Kwaliteitszorg</w:t>
      </w:r>
    </w:p>
    <w:p w14:paraId="2EECD1DA" w14:textId="77777777" w:rsidR="006E37E5" w:rsidRPr="003E7494" w:rsidRDefault="006E37E5" w:rsidP="00686FF2">
      <w:pPr>
        <w:pStyle w:val="Gemiddeldraster21"/>
        <w:rPr>
          <w:rFonts w:cs="Arial"/>
          <w:bCs/>
        </w:rPr>
      </w:pPr>
    </w:p>
    <w:p w14:paraId="4E3B6E83" w14:textId="00948198" w:rsidR="006E37E5" w:rsidRPr="003E7494" w:rsidRDefault="006E37E5" w:rsidP="00686FF2">
      <w:pPr>
        <w:pStyle w:val="Gemiddeldraster21"/>
      </w:pPr>
      <w:r w:rsidRPr="003E7494">
        <w:t xml:space="preserve">Op onze school wordt gewerkt met een zorgteam.  Aan het zorgteam nemen de interne begeleiders, de leerkrachten van de betreffende leerling en </w:t>
      </w:r>
      <w:r w:rsidR="00B517CD" w:rsidRPr="003E7494">
        <w:t>de schoolleider</w:t>
      </w:r>
      <w:r w:rsidRPr="003E7494">
        <w:t xml:space="preserve"> deel. In het zorgteam worden  kinderen besproken waarvoor naar alle waarschijnlijkheid meer specialistische hulp nodig is. De ouders van de kinderen worden altijd van tevoren op de hoogte gebracht indien hun kind wordt ingebracht. Hieruit voortvloeiend kan een MDO (Multi disciplinair overleg) plaatsvinden.  De onderwijsconsulent van het samenwerkingsverband </w:t>
      </w:r>
      <w:r w:rsidR="00B517CD" w:rsidRPr="003E7494">
        <w:t xml:space="preserve">(Aafke Pinedo) en de Jeugd &amp; Gezinscoach ( Marlinda Kleverlaan) </w:t>
      </w:r>
      <w:r w:rsidR="00F8481C" w:rsidRPr="003E7494">
        <w:t>nemen</w:t>
      </w:r>
      <w:r w:rsidRPr="003E7494">
        <w:t xml:space="preserve"> deel aan het MDO. Het is ook mogelijk dat eventueel externe hulpverleners aansluiten. Bij een MDO worden altijd de ouders van de leerling uitgenodigd.   </w:t>
      </w:r>
    </w:p>
    <w:p w14:paraId="590B7B05" w14:textId="21EE4782" w:rsidR="006E37E5" w:rsidRPr="003E7494" w:rsidRDefault="006E37E5" w:rsidP="00686FF2">
      <w:pPr>
        <w:pStyle w:val="Gemiddeldraster21"/>
      </w:pPr>
      <w:r w:rsidRPr="003E7494">
        <w:t xml:space="preserve">Indien uit het overleg blijkt dat extern onderzoek voor de leerling gewenst is, dan wordt aan de ouders om toestemming gevraagd. De school en ouders blijven, door tussentijdse evaluaties, in contact over het traject dat vanuit dit overleg zal volgen. </w:t>
      </w:r>
    </w:p>
    <w:p w14:paraId="287B4A15" w14:textId="77777777" w:rsidR="006E37E5" w:rsidRPr="003E7494" w:rsidRDefault="006E37E5" w:rsidP="00686FF2">
      <w:pPr>
        <w:pStyle w:val="Gemiddeldraster21"/>
      </w:pPr>
    </w:p>
    <w:p w14:paraId="1CD5C440" w14:textId="77777777" w:rsidR="00B517CD" w:rsidRPr="003E7494" w:rsidRDefault="00B517CD" w:rsidP="00B517CD">
      <w:pPr>
        <w:pStyle w:val="Geenafstand"/>
        <w:rPr>
          <w:rFonts w:eastAsia="Calibri" w:cs="Calibri"/>
          <w:b/>
          <w:lang w:eastAsia="en-US"/>
        </w:rPr>
      </w:pPr>
      <w:r w:rsidRPr="003E7494">
        <w:rPr>
          <w:rFonts w:eastAsia="Calibri" w:cs="Calibri"/>
          <w:b/>
          <w:lang w:eastAsia="en-US"/>
        </w:rPr>
        <w:t>Wat houdt Passend onderwijs in?</w:t>
      </w:r>
    </w:p>
    <w:p w14:paraId="4FD67CB4" w14:textId="77777777" w:rsidR="00B517CD" w:rsidRPr="003E7494" w:rsidRDefault="00B517CD" w:rsidP="00B517CD">
      <w:pPr>
        <w:pStyle w:val="Geenafstand"/>
        <w:numPr>
          <w:ilvl w:val="0"/>
          <w:numId w:val="15"/>
        </w:numPr>
        <w:rPr>
          <w:rFonts w:eastAsia="Calibri" w:cs="Calibri"/>
          <w:lang w:eastAsia="en-US"/>
        </w:rPr>
      </w:pPr>
      <w:r w:rsidRPr="003E7494">
        <w:rPr>
          <w:rFonts w:eastAsia="Calibri" w:cs="Calibri"/>
          <w:lang w:eastAsia="en-US"/>
        </w:rPr>
        <w:t>Scholen en schoolbesturen hebben de plicht om elk kind een goede onderwijsplek te bieden (zorgplicht). Voor de meeste kinderen is het reguliere basisonderwijs de beste plek. Als het echt nodig is, kunnen kinderen naar het speciaal basisonderwijs of het speciaal onderwijs.</w:t>
      </w:r>
    </w:p>
    <w:p w14:paraId="727ADABB" w14:textId="77777777" w:rsidR="00B517CD" w:rsidRPr="003E7494" w:rsidRDefault="00B517CD" w:rsidP="00B517CD">
      <w:pPr>
        <w:pStyle w:val="Geenafstand"/>
        <w:numPr>
          <w:ilvl w:val="0"/>
          <w:numId w:val="15"/>
        </w:numPr>
        <w:rPr>
          <w:rFonts w:eastAsia="Calibri" w:cs="Calibri"/>
          <w:lang w:eastAsia="en-US"/>
        </w:rPr>
      </w:pPr>
      <w:r w:rsidRPr="003E7494">
        <w:rPr>
          <w:rFonts w:eastAsia="Calibri" w:cs="Calibri"/>
          <w:lang w:eastAsia="en-US"/>
        </w:rPr>
        <w:t>Kinderen krijgen daar waar mogelijk onderwijs dicht bij huis. Dit betekent dat de ondersteuning waar mogelijk naar de leerling moet worden gebracht in plaats van de leerling naar de ondersteuning.</w:t>
      </w:r>
    </w:p>
    <w:p w14:paraId="6E2633DD" w14:textId="77777777" w:rsidR="00B517CD" w:rsidRPr="003E7494" w:rsidRDefault="00B517CD" w:rsidP="00B517CD">
      <w:pPr>
        <w:pStyle w:val="Geenafstand"/>
        <w:numPr>
          <w:ilvl w:val="0"/>
          <w:numId w:val="15"/>
        </w:numPr>
        <w:rPr>
          <w:rFonts w:eastAsia="Calibri" w:cs="Calibri"/>
          <w:lang w:eastAsia="en-US"/>
        </w:rPr>
      </w:pPr>
      <w:r w:rsidRPr="003E7494">
        <w:rPr>
          <w:rFonts w:eastAsia="Calibri" w:cs="Calibri"/>
          <w:lang w:eastAsia="en-US"/>
        </w:rPr>
        <w:t>Scholen moeten meer uitgaan van de mogelijkheden van leerlingen en minder de nadruk leggen op eventuele beperkingen. Scholen kunnen sneller en effectiever handelen als een leerling extra ondersteuning nodig heeft.</w:t>
      </w:r>
    </w:p>
    <w:p w14:paraId="4AA08FE8" w14:textId="44E9200E" w:rsidR="00B517CD" w:rsidRPr="003E7494" w:rsidRDefault="00B517CD" w:rsidP="00B517CD">
      <w:pPr>
        <w:pStyle w:val="Geenafstand"/>
        <w:rPr>
          <w:rFonts w:eastAsia="Calibri" w:cs="Calibri"/>
          <w:lang w:eastAsia="en-US"/>
        </w:rPr>
      </w:pPr>
    </w:p>
    <w:p w14:paraId="0CBDA368" w14:textId="6AAFA411" w:rsidR="00B517CD" w:rsidRPr="003E7494" w:rsidRDefault="00B10AD8" w:rsidP="00B517CD">
      <w:pPr>
        <w:pStyle w:val="Geenafstand"/>
        <w:rPr>
          <w:rFonts w:eastAsia="Calibri" w:cs="Calibri"/>
          <w:lang w:eastAsia="en-US"/>
        </w:rPr>
      </w:pPr>
      <w:r>
        <w:rPr>
          <w:noProof/>
        </w:rPr>
        <w:drawing>
          <wp:anchor distT="0" distB="0" distL="114300" distR="114300" simplePos="0" relativeHeight="251680768" behindDoc="0" locked="0" layoutInCell="1" allowOverlap="1" wp14:anchorId="4ADE1A20" wp14:editId="73286D6A">
            <wp:simplePos x="0" y="0"/>
            <wp:positionH relativeFrom="column">
              <wp:posOffset>4305300</wp:posOffset>
            </wp:positionH>
            <wp:positionV relativeFrom="paragraph">
              <wp:posOffset>1064895</wp:posOffset>
            </wp:positionV>
            <wp:extent cx="1525270" cy="1692910"/>
            <wp:effectExtent l="0" t="0" r="0" b="254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527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7CD" w:rsidRPr="003E7494">
        <w:rPr>
          <w:rFonts w:eastAsia="Calibri" w:cs="Calibri"/>
          <w:lang w:eastAsia="en-US"/>
        </w:rPr>
        <w:t>Soms kan het gebeuren dat onze school, ondanks de mogelijkheid van extra ondersteuning, geen passend onderwijs aan een leerling (meer) kan bieden. In dat geval zorgen wij ervoor dat de leerling ergens anders terecht kan waar deze ondersteuning wel wordt geboden. Dit kan op een andere school van hetzelfde schoolbestuur zijn, een school bij een ander bestuur of op een school voor speciaal (basis)onderwijs. Onderwijs dicht bij huis is hierbij een belangrijk uitgangspunt. De verantwoordelijkheid voor het zoeken en aanbieden van een juiste onderwijsplek ligt bij de school waar de leerling is aangemeld.</w:t>
      </w:r>
      <w:bookmarkStart w:id="13" w:name="_Toc495401497"/>
    </w:p>
    <w:p w14:paraId="62328460" w14:textId="378B00EF" w:rsidR="00B517CD" w:rsidRPr="003E7494" w:rsidRDefault="00B517CD" w:rsidP="00B517CD">
      <w:pPr>
        <w:pStyle w:val="Geenafstand"/>
        <w:rPr>
          <w:rFonts w:eastAsia="Calibri" w:cs="Calibri"/>
          <w:lang w:eastAsia="en-US"/>
        </w:rPr>
      </w:pPr>
    </w:p>
    <w:p w14:paraId="470D4E89" w14:textId="71CD329D" w:rsidR="00B517CD" w:rsidRPr="003E7494" w:rsidRDefault="00B517CD" w:rsidP="00B517CD">
      <w:pPr>
        <w:pStyle w:val="Geenafstand"/>
        <w:rPr>
          <w:rFonts w:eastAsia="Calibri" w:cs="Calibri"/>
          <w:b/>
          <w:lang w:eastAsia="en-US"/>
        </w:rPr>
      </w:pPr>
      <w:r w:rsidRPr="003E7494">
        <w:rPr>
          <w:rFonts w:asciiTheme="minorHAnsi" w:hAnsiTheme="minorHAnsi" w:cstheme="minorHAnsi"/>
          <w:b/>
        </w:rPr>
        <w:t>Interne begeleiding (IB)</w:t>
      </w:r>
      <w:bookmarkEnd w:id="13"/>
    </w:p>
    <w:p w14:paraId="648ABAAE" w14:textId="1DB112C4" w:rsidR="00B517CD" w:rsidRPr="003E7494" w:rsidRDefault="00B517CD" w:rsidP="00B10AD8">
      <w:pPr>
        <w:pStyle w:val="Normaalweb"/>
        <w:spacing w:before="0" w:beforeAutospacing="0" w:after="0" w:afterAutospacing="0"/>
        <w:jc w:val="both"/>
        <w:rPr>
          <w:rFonts w:asciiTheme="minorHAnsi" w:hAnsiTheme="minorHAnsi" w:cstheme="minorHAnsi"/>
          <w:color w:val="000000"/>
          <w:sz w:val="22"/>
          <w:szCs w:val="22"/>
        </w:rPr>
      </w:pPr>
      <w:r w:rsidRPr="003E7494">
        <w:rPr>
          <w:rFonts w:asciiTheme="minorHAnsi" w:hAnsiTheme="minorHAnsi" w:cstheme="minorHAnsi"/>
          <w:color w:val="000000"/>
          <w:sz w:val="22"/>
          <w:szCs w:val="22"/>
        </w:rPr>
        <w:t>De aansturing van alle zorg gebeurt door de intern begeleider (IB’er).</w:t>
      </w:r>
      <w:r w:rsidR="0079074A" w:rsidRPr="003E7494">
        <w:t xml:space="preserve"> </w:t>
      </w:r>
      <w:r w:rsidR="00F8481C" w:rsidRPr="003E7494">
        <w:rPr>
          <w:rFonts w:asciiTheme="minorHAnsi" w:hAnsiTheme="minorHAnsi" w:cstheme="minorHAnsi"/>
          <w:color w:val="000000"/>
          <w:sz w:val="22"/>
          <w:szCs w:val="22"/>
        </w:rPr>
        <w:t xml:space="preserve"> Op onze school hebben we ee</w:t>
      </w:r>
      <w:r w:rsidRPr="003E7494">
        <w:rPr>
          <w:rFonts w:asciiTheme="minorHAnsi" w:hAnsiTheme="minorHAnsi" w:cstheme="minorHAnsi"/>
          <w:color w:val="000000"/>
          <w:sz w:val="22"/>
          <w:szCs w:val="22"/>
        </w:rPr>
        <w:t>n intern begeleider</w:t>
      </w:r>
      <w:r w:rsidR="00013F87" w:rsidRPr="003E7494">
        <w:rPr>
          <w:rFonts w:asciiTheme="minorHAnsi" w:hAnsiTheme="minorHAnsi" w:cstheme="minorHAnsi"/>
          <w:color w:val="000000"/>
          <w:sz w:val="22"/>
          <w:szCs w:val="22"/>
        </w:rPr>
        <w:t>, genaamd Rixte Adrichem.</w:t>
      </w:r>
      <w:r w:rsidRPr="003E7494">
        <w:rPr>
          <w:rFonts w:asciiTheme="minorHAnsi" w:hAnsiTheme="minorHAnsi" w:cstheme="minorHAnsi"/>
          <w:color w:val="000000"/>
          <w:sz w:val="22"/>
          <w:szCs w:val="22"/>
        </w:rPr>
        <w:t xml:space="preserve"> </w:t>
      </w:r>
      <w:r w:rsidR="00013F87" w:rsidRPr="003E7494">
        <w:rPr>
          <w:rFonts w:asciiTheme="minorHAnsi" w:hAnsiTheme="minorHAnsi" w:cstheme="minorHAnsi"/>
          <w:color w:val="000000"/>
          <w:sz w:val="22"/>
          <w:szCs w:val="22"/>
        </w:rPr>
        <w:t xml:space="preserve">De </w:t>
      </w:r>
      <w:r w:rsidRPr="003E7494">
        <w:rPr>
          <w:rFonts w:asciiTheme="minorHAnsi" w:hAnsiTheme="minorHAnsi" w:cstheme="minorHAnsi"/>
          <w:color w:val="000000"/>
          <w:sz w:val="22"/>
          <w:szCs w:val="22"/>
        </w:rPr>
        <w:t>IB-er bespreekt met de leerkrachten de vorderingen van de kinderen, neemt indien nodig extra toetsen af en helpt de leerkracht (indien nodig) met de groeidocumenten. Tevens houdt zij gesprekken met ouders en overlegt met externe instanties.</w:t>
      </w:r>
      <w:bookmarkStart w:id="14" w:name="_Toc495401498"/>
    </w:p>
    <w:bookmarkEnd w:id="14"/>
    <w:p w14:paraId="3928880B" w14:textId="77777777" w:rsidR="00B517CD" w:rsidRPr="003E7494" w:rsidRDefault="00B517CD" w:rsidP="00B517CD">
      <w:pPr>
        <w:pStyle w:val="Normaalweb"/>
        <w:tabs>
          <w:tab w:val="num" w:pos="360"/>
        </w:tabs>
        <w:spacing w:before="0" w:beforeAutospacing="0" w:after="0" w:afterAutospacing="0"/>
        <w:rPr>
          <w:rFonts w:asciiTheme="minorHAnsi" w:hAnsiTheme="minorHAnsi" w:cstheme="minorHAnsi"/>
          <w:color w:val="000000"/>
          <w:sz w:val="22"/>
          <w:szCs w:val="22"/>
          <w:shd w:val="clear" w:color="auto" w:fill="FCFCFC"/>
        </w:rPr>
      </w:pPr>
    </w:p>
    <w:p w14:paraId="62F7D7E0" w14:textId="77777777" w:rsidR="00B517CD" w:rsidRPr="003E7494" w:rsidRDefault="00B517CD" w:rsidP="00B517CD">
      <w:pPr>
        <w:pStyle w:val="Normaalweb"/>
        <w:tabs>
          <w:tab w:val="num" w:pos="360"/>
        </w:tabs>
        <w:spacing w:before="0" w:beforeAutospacing="0" w:after="0" w:afterAutospacing="0"/>
        <w:rPr>
          <w:rFonts w:asciiTheme="minorHAnsi" w:hAnsiTheme="minorHAnsi" w:cstheme="minorHAnsi"/>
          <w:b/>
          <w:color w:val="000000"/>
          <w:sz w:val="22"/>
          <w:szCs w:val="22"/>
          <w:shd w:val="clear" w:color="auto" w:fill="FCFCFC"/>
        </w:rPr>
      </w:pPr>
      <w:r w:rsidRPr="003E7494">
        <w:rPr>
          <w:rFonts w:asciiTheme="minorHAnsi" w:hAnsiTheme="minorHAnsi" w:cstheme="minorHAnsi"/>
          <w:b/>
          <w:color w:val="000000"/>
          <w:sz w:val="22"/>
          <w:szCs w:val="22"/>
          <w:shd w:val="clear" w:color="auto" w:fill="FCFCFC"/>
        </w:rPr>
        <w:t>Het samenwerkingsverband Noord-Kennemerland</w:t>
      </w:r>
    </w:p>
    <w:p w14:paraId="592189F6" w14:textId="77777777" w:rsidR="00B517CD" w:rsidRPr="003E7494" w:rsidRDefault="00B517CD" w:rsidP="00B517CD">
      <w:pPr>
        <w:pStyle w:val="Normaalweb"/>
        <w:tabs>
          <w:tab w:val="num" w:pos="360"/>
        </w:tabs>
        <w:spacing w:before="0" w:beforeAutospacing="0" w:after="0" w:afterAutospacing="0"/>
        <w:rPr>
          <w:rFonts w:asciiTheme="minorHAnsi" w:hAnsiTheme="minorHAnsi" w:cstheme="minorHAnsi"/>
          <w:color w:val="000000"/>
          <w:sz w:val="22"/>
          <w:szCs w:val="22"/>
          <w:shd w:val="clear" w:color="auto" w:fill="FCFCFC"/>
        </w:rPr>
      </w:pPr>
      <w:r w:rsidRPr="003E7494">
        <w:rPr>
          <w:rFonts w:asciiTheme="minorHAnsi" w:hAnsiTheme="minorHAnsi" w:cstheme="minorHAnsi"/>
          <w:color w:val="000000"/>
          <w:sz w:val="22"/>
          <w:szCs w:val="22"/>
          <w:shd w:val="clear" w:color="auto" w:fill="FCFCFC"/>
        </w:rPr>
        <w:t>In het samenwerkingsverband voor passend onderwijs werken alle basisscholen in het primair en speciaal onderwijs in Noord-Kennemerland samen. De betrokken 15 schoolbesturen bieden gezamenlijk een dekkend aanbod van onderwijsondersteuning.</w:t>
      </w:r>
    </w:p>
    <w:p w14:paraId="76B6772F" w14:textId="77777777" w:rsidR="00B517CD" w:rsidRPr="003E7494" w:rsidRDefault="00B517CD" w:rsidP="00B517CD">
      <w:pPr>
        <w:pStyle w:val="Normaalweb"/>
        <w:tabs>
          <w:tab w:val="num" w:pos="360"/>
        </w:tabs>
        <w:spacing w:before="0" w:beforeAutospacing="0" w:after="0" w:afterAutospacing="0"/>
        <w:rPr>
          <w:rFonts w:asciiTheme="minorHAnsi" w:hAnsiTheme="minorHAnsi" w:cstheme="minorHAnsi"/>
          <w:color w:val="000000"/>
          <w:sz w:val="22"/>
          <w:szCs w:val="22"/>
        </w:rPr>
      </w:pPr>
    </w:p>
    <w:p w14:paraId="51073797" w14:textId="77777777" w:rsidR="00B517CD" w:rsidRPr="003E7494" w:rsidRDefault="00B517CD" w:rsidP="00B517CD">
      <w:pPr>
        <w:pStyle w:val="Normaalweb"/>
        <w:spacing w:before="0" w:beforeAutospacing="0" w:after="0" w:afterAutospacing="0"/>
        <w:rPr>
          <w:rFonts w:asciiTheme="minorHAnsi" w:hAnsiTheme="minorHAnsi" w:cstheme="minorHAnsi"/>
          <w:color w:val="000000"/>
          <w:sz w:val="22"/>
          <w:szCs w:val="22"/>
        </w:rPr>
      </w:pPr>
      <w:r w:rsidRPr="003E7494">
        <w:rPr>
          <w:rFonts w:asciiTheme="minorHAnsi" w:hAnsiTheme="minorHAnsi" w:cstheme="minorHAnsi"/>
          <w:color w:val="000000"/>
          <w:sz w:val="22"/>
          <w:szCs w:val="22"/>
        </w:rPr>
        <w:t xml:space="preserve">Het samenwerkingsverband wil scholen begeleiden zodat elk kind de ondersteuning en begeleiding kan krijgen dat het nodig heeft. Het liefst zo dicht bij huis als mogelijk zodat kinderen met broertjes en zusjes naar school kunnen in de buurt waar ze opgroeien. Alles is erop gericht dat alle leerlingen zich optimaal kunnen ontwikkelen. Passend onderwijs kan dus niet zonder intensieve samenwerking tussen school, ouders, samenwerkingsverband en eventuele externe partners. </w:t>
      </w:r>
    </w:p>
    <w:p w14:paraId="1CEC7CE4" w14:textId="77777777" w:rsidR="00B517CD" w:rsidRPr="003E7494" w:rsidRDefault="00B517CD" w:rsidP="00B517CD">
      <w:pPr>
        <w:pStyle w:val="Normaalweb"/>
        <w:spacing w:before="0" w:beforeAutospacing="0" w:after="0" w:afterAutospacing="0"/>
        <w:rPr>
          <w:rFonts w:asciiTheme="minorHAnsi" w:hAnsiTheme="minorHAnsi" w:cstheme="minorHAnsi"/>
          <w:color w:val="000000"/>
          <w:sz w:val="22"/>
          <w:szCs w:val="22"/>
        </w:rPr>
      </w:pPr>
    </w:p>
    <w:p w14:paraId="1C4BC672" w14:textId="2685D24E" w:rsidR="00917887" w:rsidRPr="003E7494" w:rsidRDefault="00B517CD" w:rsidP="00B517CD">
      <w:pPr>
        <w:pStyle w:val="Normaalweb"/>
        <w:spacing w:before="0" w:beforeAutospacing="0" w:after="0" w:afterAutospacing="0"/>
        <w:rPr>
          <w:rFonts w:asciiTheme="minorHAnsi" w:hAnsiTheme="minorHAnsi" w:cstheme="minorHAnsi"/>
          <w:color w:val="000000"/>
          <w:sz w:val="22"/>
          <w:szCs w:val="22"/>
        </w:rPr>
      </w:pPr>
      <w:r w:rsidRPr="003E7494">
        <w:rPr>
          <w:rFonts w:asciiTheme="minorHAnsi" w:hAnsiTheme="minorHAnsi" w:cstheme="minorHAnsi"/>
          <w:color w:val="000000"/>
          <w:sz w:val="22"/>
          <w:szCs w:val="22"/>
        </w:rPr>
        <w:t xml:space="preserve">Ouders worden gezien als pedagogische partners van de school. Ouders zijn immers de “natuurlijke partners” in de ontwikkeling van kinderen. Bij het realiseren van de gewenste ondersteuning werkt de school vanuit de uitgangspunten van handelingsgericht werken. Dit betekent kort gezegd: Als een kind extra ondersteuning nodig heeft, wordt niet in de eerste plaats gekeken naar wat het kind heeft, maar naar wat het kind nodig heeft. </w:t>
      </w:r>
      <w:bookmarkStart w:id="15" w:name="_Toc495401501"/>
    </w:p>
    <w:p w14:paraId="2208B9D0" w14:textId="77777777" w:rsidR="00917887" w:rsidRPr="003E7494" w:rsidRDefault="00917887" w:rsidP="00B517CD">
      <w:pPr>
        <w:pStyle w:val="Normaalweb"/>
        <w:pBdr>
          <w:bottom w:val="single" w:sz="12" w:space="1" w:color="auto"/>
        </w:pBdr>
        <w:spacing w:before="0" w:beforeAutospacing="0" w:after="0" w:afterAutospacing="0"/>
        <w:rPr>
          <w:rFonts w:asciiTheme="minorHAnsi" w:hAnsiTheme="minorHAnsi" w:cstheme="minorHAnsi"/>
          <w:color w:val="000000"/>
          <w:sz w:val="22"/>
          <w:szCs w:val="22"/>
        </w:rPr>
      </w:pPr>
    </w:p>
    <w:p w14:paraId="43CD3575" w14:textId="77777777" w:rsidR="00917887" w:rsidRPr="003E7494" w:rsidRDefault="00917887" w:rsidP="00B517CD">
      <w:pPr>
        <w:pStyle w:val="Normaalweb"/>
        <w:spacing w:before="0" w:beforeAutospacing="0" w:after="0" w:afterAutospacing="0"/>
        <w:rPr>
          <w:rFonts w:asciiTheme="minorHAnsi" w:hAnsiTheme="minorHAnsi" w:cstheme="minorHAnsi"/>
          <w:color w:val="000000"/>
          <w:sz w:val="22"/>
          <w:szCs w:val="22"/>
        </w:rPr>
      </w:pPr>
    </w:p>
    <w:p w14:paraId="32889BA0" w14:textId="77777777" w:rsidR="00917887" w:rsidRPr="003E7494" w:rsidRDefault="00917887" w:rsidP="00917887">
      <w:pPr>
        <w:spacing w:after="0" w:line="240" w:lineRule="auto"/>
        <w:rPr>
          <w:rFonts w:cstheme="minorHAnsi"/>
          <w:b/>
          <w:color w:val="000000"/>
          <w:lang w:val="nl-NL"/>
        </w:rPr>
      </w:pPr>
      <w:bookmarkStart w:id="16" w:name="_Toc495401504"/>
      <w:r w:rsidRPr="003E7494">
        <w:rPr>
          <w:rFonts w:cstheme="minorHAnsi"/>
          <w:b/>
          <w:lang w:val="nl-NL"/>
        </w:rPr>
        <w:t>Time-out en schorsing</w:t>
      </w:r>
      <w:bookmarkEnd w:id="16"/>
    </w:p>
    <w:p w14:paraId="3DC725F6" w14:textId="77777777" w:rsidR="00917887" w:rsidRPr="003E7494" w:rsidRDefault="00917887" w:rsidP="00917887">
      <w:pPr>
        <w:pStyle w:val="Geenafstand"/>
      </w:pPr>
      <w:bookmarkStart w:id="17" w:name="_Toc474231150"/>
      <w:bookmarkStart w:id="18" w:name="_Toc495401505"/>
      <w:r w:rsidRPr="003E7494">
        <w:t>Bij een ernstig incident wordt de leerling voor de rest van de dag de toegang tot de school ontzegd. De ouders van de betreffende leerling worden hiervan onmiddellijk op de hoogte gebracht. De time-out kan eenmaal worden verlengd met een dag.</w:t>
      </w:r>
      <w:bookmarkStart w:id="19" w:name="_Toc495401506"/>
      <w:bookmarkEnd w:id="17"/>
      <w:bookmarkEnd w:id="18"/>
      <w:r w:rsidRPr="003E7494">
        <w:t xml:space="preserve"> Bij een volgend ernstig incident kan worden overgegaan tot een formele schorsing. Gedurende de schorsing wordt de leerling de toegang tot de school ontzegd. De schorsing bedraagt maximaal drie weken en kan hooguit tweemaal worden verlengd. </w:t>
      </w:r>
    </w:p>
    <w:p w14:paraId="1C082A3B" w14:textId="77777777" w:rsidR="00917887" w:rsidRPr="003E7494" w:rsidRDefault="00917887" w:rsidP="00917887">
      <w:pPr>
        <w:pStyle w:val="Geenafstand"/>
      </w:pPr>
    </w:p>
    <w:p w14:paraId="0048E770" w14:textId="77777777" w:rsidR="00917887" w:rsidRPr="003E7494" w:rsidRDefault="00917887" w:rsidP="00917887">
      <w:pPr>
        <w:pStyle w:val="Geenafstand"/>
        <w:rPr>
          <w:b/>
        </w:rPr>
      </w:pPr>
      <w:r w:rsidRPr="003E7494">
        <w:rPr>
          <w:b/>
        </w:rPr>
        <w:t>Verwijdering</w:t>
      </w:r>
      <w:bookmarkEnd w:id="19"/>
    </w:p>
    <w:p w14:paraId="07E36A8A" w14:textId="77777777" w:rsidR="00917887" w:rsidRPr="003E7494" w:rsidRDefault="00917887" w:rsidP="00917887">
      <w:pPr>
        <w:spacing w:after="0" w:line="240" w:lineRule="auto"/>
        <w:rPr>
          <w:rFonts w:cstheme="minorHAnsi"/>
          <w:lang w:val="nl-NL"/>
        </w:rPr>
      </w:pPr>
      <w:r w:rsidRPr="003E7494">
        <w:rPr>
          <w:rFonts w:cstheme="minorHAnsi"/>
          <w:lang w:val="nl-NL"/>
        </w:rPr>
        <w:t xml:space="preserve">Bij meerdere ernstige incidenten, kan worden overgegaan tot verwijdering. De wettelijke regeling is hierbij van toepassing. Een besluit tot verwijdering is pas mogelijk nadat een andere school is gevonden om de leerling op te nemen, of dat aantoonbaar is, dat het bevoegd gezag gedurende acht weken er alles aan heeft gedaan de leerling elders geplaatst te krijgen. De uiteindelijke verwijdering geschiedt door het schoolbestuur. </w:t>
      </w:r>
      <w:bookmarkStart w:id="20" w:name="_Toc495401507"/>
    </w:p>
    <w:p w14:paraId="3A7AE21D" w14:textId="77777777" w:rsidR="00917887" w:rsidRPr="003E7494" w:rsidRDefault="00917887" w:rsidP="00917887">
      <w:pPr>
        <w:spacing w:after="0" w:line="240" w:lineRule="auto"/>
        <w:rPr>
          <w:rFonts w:cstheme="minorHAnsi"/>
          <w:lang w:val="nl-NL"/>
        </w:rPr>
      </w:pPr>
    </w:p>
    <w:bookmarkEnd w:id="20"/>
    <w:p w14:paraId="040FA74B" w14:textId="77777777" w:rsidR="00917887" w:rsidRPr="003E7494" w:rsidRDefault="00917887" w:rsidP="00B517CD">
      <w:pPr>
        <w:pStyle w:val="Normaalweb"/>
        <w:spacing w:before="0" w:beforeAutospacing="0" w:after="0" w:afterAutospacing="0"/>
        <w:rPr>
          <w:rFonts w:asciiTheme="minorHAnsi" w:hAnsiTheme="minorHAnsi" w:cstheme="minorHAnsi"/>
          <w:color w:val="000000"/>
          <w:sz w:val="22"/>
          <w:szCs w:val="22"/>
        </w:rPr>
      </w:pPr>
    </w:p>
    <w:p w14:paraId="67918923" w14:textId="77777777" w:rsidR="00B517CD" w:rsidRPr="003E7494" w:rsidRDefault="00B517CD" w:rsidP="00B517CD">
      <w:pPr>
        <w:pStyle w:val="Normaalweb"/>
        <w:spacing w:before="0" w:beforeAutospacing="0" w:after="0" w:afterAutospacing="0"/>
        <w:rPr>
          <w:rFonts w:asciiTheme="minorHAnsi" w:hAnsiTheme="minorHAnsi" w:cstheme="minorHAnsi"/>
          <w:sz w:val="22"/>
          <w:szCs w:val="22"/>
        </w:rPr>
      </w:pPr>
    </w:p>
    <w:bookmarkEnd w:id="15"/>
    <w:p w14:paraId="5546F9F3" w14:textId="77777777" w:rsidR="00B517CD" w:rsidRPr="003E7494" w:rsidRDefault="00B517CD" w:rsidP="00B517CD">
      <w:pPr>
        <w:rPr>
          <w:rFonts w:cstheme="minorHAnsi"/>
          <w:lang w:val="nl-NL"/>
        </w:rPr>
      </w:pPr>
      <w:r w:rsidRPr="003E7494">
        <w:rPr>
          <w:rFonts w:cstheme="minorHAnsi"/>
          <w:lang w:val="nl-NL"/>
        </w:rPr>
        <w:br w:type="page"/>
      </w:r>
    </w:p>
    <w:p w14:paraId="1EEFD13F" w14:textId="77777777" w:rsidR="006E37E5" w:rsidRPr="003E7494" w:rsidRDefault="00013F87" w:rsidP="00686FF2">
      <w:pPr>
        <w:pStyle w:val="Gemiddeldraster21"/>
        <w:rPr>
          <w:b/>
          <w:bCs/>
          <w:sz w:val="28"/>
          <w:szCs w:val="28"/>
        </w:rPr>
      </w:pPr>
      <w:r w:rsidRPr="003E7494">
        <w:rPr>
          <w:b/>
          <w:bCs/>
          <w:sz w:val="28"/>
          <w:szCs w:val="28"/>
        </w:rPr>
        <w:lastRenderedPageBreak/>
        <w:t>Hoofdstuk 7: Opbrengsten van het onderwijs</w:t>
      </w:r>
    </w:p>
    <w:p w14:paraId="713B1BED" w14:textId="77777777" w:rsidR="006E37E5" w:rsidRPr="003E7494" w:rsidRDefault="006E37E5" w:rsidP="00686FF2">
      <w:pPr>
        <w:pStyle w:val="Gemiddeldraster21"/>
      </w:pPr>
    </w:p>
    <w:p w14:paraId="03AB3C3A" w14:textId="77777777" w:rsidR="00917887" w:rsidRPr="003E7494" w:rsidRDefault="006E37E5" w:rsidP="00686FF2">
      <w:pPr>
        <w:pStyle w:val="Gemiddeldraster21"/>
      </w:pPr>
      <w:r w:rsidRPr="003E7494">
        <w:t xml:space="preserve">Op De Burijn gaan we voor de hoogst mogelijke kwaliteit. We organiseren het onderwijs zo dat we goed zicht hebben op de verschillen tussen leerlingen. Ieder kind wordt zo veel als mogelijk op zijn/haar eigen niveau uitgedaagd en gestimuleerd om een stap verder te komen. Onze school werkt continu aan de ontwikkeling van het onderwijs. We onderzoeken ons onderwijs en nieuwe inzichten worden vertaald naar nieuwe praktijk en/of verbeterplannen. Na analyse van het aanbod, het doorvoeren van wijzigingen, volgt wederom analyse en evaluatie. Zo is ons onderwijs continu onderhevig aan systematische zorg voor kwaliteit. </w:t>
      </w:r>
    </w:p>
    <w:p w14:paraId="2E9746E1" w14:textId="77777777" w:rsidR="006E37E5" w:rsidRPr="003E7494" w:rsidRDefault="006E37E5" w:rsidP="00686FF2">
      <w:pPr>
        <w:pStyle w:val="Gemiddeldraster21"/>
        <w:rPr>
          <w:rFonts w:cs="Arial"/>
          <w:bCs/>
          <w:color w:val="FF0000"/>
        </w:rPr>
      </w:pPr>
    </w:p>
    <w:p w14:paraId="7C86EF8A" w14:textId="77777777" w:rsidR="006E37E5" w:rsidRPr="003E7494" w:rsidRDefault="006E37E5" w:rsidP="00686FF2">
      <w:pPr>
        <w:pStyle w:val="Gemiddeldraster21"/>
        <w:rPr>
          <w:b/>
        </w:rPr>
      </w:pPr>
      <w:r w:rsidRPr="003E7494">
        <w:rPr>
          <w:b/>
        </w:rPr>
        <w:t xml:space="preserve">Resultaten en type Eindtoets </w:t>
      </w:r>
    </w:p>
    <w:p w14:paraId="5FA07E1D" w14:textId="77777777" w:rsidR="006E37E5" w:rsidRPr="003E7494" w:rsidRDefault="006E37E5" w:rsidP="00686FF2">
      <w:pPr>
        <w:pStyle w:val="Gemiddeldraster21"/>
        <w:spacing w:line="280" w:lineRule="exact"/>
        <w:rPr>
          <w:rFonts w:cs="Arial"/>
          <w:bCs/>
        </w:rPr>
      </w:pPr>
      <w:r w:rsidRPr="003E7494">
        <w:rPr>
          <w:rFonts w:cs="Arial"/>
          <w:bCs/>
        </w:rPr>
        <w:t xml:space="preserve">In onderstaande tabel vindt u een overzicht van onze resultaten. </w:t>
      </w:r>
      <w:r w:rsidRPr="003E7494">
        <w:rPr>
          <w:rFonts w:eastAsia="Times New Roman" w:cs="Segoe UI"/>
          <w:color w:val="000000"/>
          <w:shd w:val="clear" w:color="auto" w:fill="FFFFFF"/>
          <w:lang w:eastAsia="nl-NL"/>
        </w:rPr>
        <w:t xml:space="preserve">U kunt onze resultaten ook mooi in beeld zien op </w:t>
      </w:r>
      <w:hyperlink r:id="rId23" w:history="1">
        <w:r w:rsidRPr="003E7494">
          <w:rPr>
            <w:rStyle w:val="Hyperlink"/>
            <w:rFonts w:eastAsia="Times New Roman" w:cs="Segoe UI"/>
            <w:shd w:val="clear" w:color="auto" w:fill="FFFFFF"/>
            <w:lang w:eastAsia="nl-NL"/>
          </w:rPr>
          <w:t>Scholen op de Kaart</w:t>
        </w:r>
      </w:hyperlink>
      <w:r w:rsidRPr="003E7494">
        <w:rPr>
          <w:rFonts w:eastAsia="Times New Roman" w:cs="Segoe UI"/>
          <w:color w:val="000000"/>
          <w:shd w:val="clear" w:color="auto" w:fill="FFFFFF"/>
          <w:lang w:eastAsia="nl-NL"/>
        </w:rPr>
        <w:t xml:space="preserve">. </w:t>
      </w:r>
      <w:r w:rsidRPr="003E7494">
        <w:rPr>
          <w:rFonts w:asciiTheme="majorHAnsi" w:hAnsiTheme="majorHAnsi"/>
        </w:rPr>
        <w:t xml:space="preserve">Kijkend naar de resultaten zien we dat we sinds afgelopen schooljaar </w:t>
      </w:r>
      <w:r w:rsidRPr="003E7494">
        <w:rPr>
          <w:rFonts w:cs="Arial"/>
          <w:bCs/>
        </w:rPr>
        <w:t xml:space="preserve">voldoen aan de norm van de inspectie en daar tevreden mee kunnen zijn. Tegelijkertijd zien we ook nog steeds mogelijkheden om ons onderwijs te optimaliseren en daarmee ook de resultaten te verbeteren.  In de tweede tabel kunt u zien naar welke vorm van voortgezet onderwijs onze groep 8 leerlingen zijn uitgestroomd. We constateren een stabilisering van onze uitstroompercentages. </w:t>
      </w:r>
    </w:p>
    <w:p w14:paraId="2B12F77A" w14:textId="77777777" w:rsidR="006E37E5" w:rsidRPr="003E7494" w:rsidRDefault="006E37E5" w:rsidP="00686FF2">
      <w:pPr>
        <w:pStyle w:val="Geenafstand"/>
        <w:rPr>
          <w:rFonts w:eastAsia="Calibri"/>
        </w:rPr>
      </w:pPr>
    </w:p>
    <w:p w14:paraId="11ACCE1A" w14:textId="77777777" w:rsidR="006E37E5" w:rsidRPr="003E7494" w:rsidRDefault="006E37E5" w:rsidP="00686FF2">
      <w:pPr>
        <w:pStyle w:val="Geenafstand"/>
        <w:rPr>
          <w:b/>
          <w:sz w:val="16"/>
        </w:rPr>
      </w:pPr>
      <w:r w:rsidRPr="003E7494">
        <w:rPr>
          <w:b/>
          <w:sz w:val="16"/>
        </w:rPr>
        <w:t>Eindscore:</w:t>
      </w:r>
    </w:p>
    <w:tbl>
      <w:tblPr>
        <w:tblStyle w:val="Tabelraster"/>
        <w:tblW w:w="11208" w:type="dxa"/>
        <w:tblLayout w:type="fixed"/>
        <w:tblLook w:val="04A0" w:firstRow="1" w:lastRow="0" w:firstColumn="1" w:lastColumn="0" w:noHBand="0" w:noVBand="1"/>
      </w:tblPr>
      <w:tblGrid>
        <w:gridCol w:w="958"/>
        <w:gridCol w:w="279"/>
        <w:gridCol w:w="679"/>
        <w:gridCol w:w="171"/>
        <w:gridCol w:w="1134"/>
        <w:gridCol w:w="142"/>
        <w:gridCol w:w="30"/>
        <w:gridCol w:w="962"/>
        <w:gridCol w:w="142"/>
        <w:gridCol w:w="7"/>
        <w:gridCol w:w="1021"/>
        <w:gridCol w:w="1134"/>
        <w:gridCol w:w="36"/>
        <w:gridCol w:w="1098"/>
        <w:gridCol w:w="3415"/>
      </w:tblGrid>
      <w:tr w:rsidR="00F8481C" w:rsidRPr="003E7494" w14:paraId="0F6247C5" w14:textId="5D17BA89" w:rsidTr="00754306">
        <w:trPr>
          <w:gridAfter w:val="2"/>
          <w:wAfter w:w="4513" w:type="dxa"/>
          <w:trHeight w:val="323"/>
        </w:trPr>
        <w:tc>
          <w:tcPr>
            <w:tcW w:w="2087" w:type="dxa"/>
            <w:gridSpan w:val="4"/>
          </w:tcPr>
          <w:p w14:paraId="2D6B7990" w14:textId="77777777" w:rsidR="00F8481C" w:rsidRPr="003E7494" w:rsidRDefault="00F8481C" w:rsidP="00F8481C">
            <w:pPr>
              <w:pStyle w:val="Geenafstand"/>
              <w:rPr>
                <w:rFonts w:eastAsia="Calibri" w:cs="Arial"/>
                <w:b/>
                <w:bCs/>
                <w:szCs w:val="22"/>
                <w:lang w:eastAsia="en-US"/>
              </w:rPr>
            </w:pPr>
            <w:r w:rsidRPr="003E7494">
              <w:rPr>
                <w:rFonts w:eastAsia="Calibri" w:cs="Arial"/>
                <w:b/>
                <w:bCs/>
                <w:szCs w:val="22"/>
                <w:lang w:eastAsia="en-US"/>
              </w:rPr>
              <w:t>Schooljaar</w:t>
            </w:r>
          </w:p>
        </w:tc>
        <w:tc>
          <w:tcPr>
            <w:tcW w:w="1134" w:type="dxa"/>
          </w:tcPr>
          <w:p w14:paraId="0F23530C" w14:textId="77777777" w:rsidR="00F8481C" w:rsidRPr="003E7494" w:rsidRDefault="00F8481C" w:rsidP="00F8481C">
            <w:pPr>
              <w:pStyle w:val="Geenafstand"/>
              <w:rPr>
                <w:rFonts w:eastAsia="Calibri" w:cs="Arial"/>
                <w:b/>
                <w:bCs/>
                <w:szCs w:val="22"/>
                <w:lang w:eastAsia="en-US"/>
              </w:rPr>
            </w:pPr>
            <w:r w:rsidRPr="003E7494">
              <w:rPr>
                <w:rFonts w:eastAsia="Calibri" w:cs="Arial"/>
                <w:b/>
                <w:bCs/>
                <w:szCs w:val="22"/>
                <w:lang w:eastAsia="en-US"/>
              </w:rPr>
              <w:t>’15-‘16</w:t>
            </w:r>
          </w:p>
        </w:tc>
        <w:tc>
          <w:tcPr>
            <w:tcW w:w="1134" w:type="dxa"/>
            <w:gridSpan w:val="3"/>
          </w:tcPr>
          <w:p w14:paraId="59359CA5" w14:textId="77777777" w:rsidR="00F8481C" w:rsidRPr="003E7494" w:rsidRDefault="00F8481C" w:rsidP="00F8481C">
            <w:pPr>
              <w:pStyle w:val="Geenafstand"/>
              <w:rPr>
                <w:rFonts w:eastAsia="Calibri" w:cs="Arial"/>
                <w:b/>
                <w:bCs/>
                <w:szCs w:val="22"/>
                <w:lang w:eastAsia="en-US"/>
              </w:rPr>
            </w:pPr>
            <w:r w:rsidRPr="003E7494">
              <w:rPr>
                <w:rFonts w:eastAsia="Calibri" w:cs="Arial"/>
                <w:b/>
                <w:bCs/>
                <w:szCs w:val="22"/>
                <w:lang w:eastAsia="en-US"/>
              </w:rPr>
              <w:t>’16-‘17</w:t>
            </w:r>
          </w:p>
        </w:tc>
        <w:tc>
          <w:tcPr>
            <w:tcW w:w="1170" w:type="dxa"/>
            <w:gridSpan w:val="3"/>
          </w:tcPr>
          <w:p w14:paraId="78C74300" w14:textId="77777777" w:rsidR="00F8481C" w:rsidRPr="003E7494" w:rsidRDefault="00F8481C" w:rsidP="00F8481C">
            <w:pPr>
              <w:pStyle w:val="Geenafstand"/>
              <w:rPr>
                <w:rFonts w:eastAsia="Calibri" w:cs="Arial"/>
                <w:b/>
                <w:bCs/>
                <w:szCs w:val="22"/>
                <w:lang w:eastAsia="en-US"/>
              </w:rPr>
            </w:pPr>
            <w:r w:rsidRPr="003E7494">
              <w:rPr>
                <w:rFonts w:eastAsia="Calibri" w:cs="Arial"/>
                <w:b/>
                <w:bCs/>
                <w:szCs w:val="22"/>
                <w:lang w:eastAsia="en-US"/>
              </w:rPr>
              <w:t>’17-‘18</w:t>
            </w:r>
          </w:p>
        </w:tc>
        <w:tc>
          <w:tcPr>
            <w:tcW w:w="1170" w:type="dxa"/>
            <w:gridSpan w:val="2"/>
          </w:tcPr>
          <w:p w14:paraId="725C0E48" w14:textId="376D72CE" w:rsidR="00F8481C" w:rsidRPr="003E7494" w:rsidRDefault="00F8481C" w:rsidP="00F8481C">
            <w:r w:rsidRPr="003E7494">
              <w:rPr>
                <w:rFonts w:cs="Arial"/>
                <w:b/>
                <w:bCs/>
                <w:szCs w:val="22"/>
                <w:lang w:eastAsia="en-US"/>
              </w:rPr>
              <w:t>’18-‘19</w:t>
            </w:r>
          </w:p>
        </w:tc>
      </w:tr>
      <w:tr w:rsidR="00F8481C" w:rsidRPr="003E7494" w14:paraId="111FE0CA" w14:textId="2A303F96" w:rsidTr="00754306">
        <w:trPr>
          <w:gridAfter w:val="2"/>
          <w:wAfter w:w="4513" w:type="dxa"/>
          <w:trHeight w:val="662"/>
        </w:trPr>
        <w:tc>
          <w:tcPr>
            <w:tcW w:w="2087" w:type="dxa"/>
            <w:gridSpan w:val="4"/>
          </w:tcPr>
          <w:p w14:paraId="48681247"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 xml:space="preserve"> IEP eindscore </w:t>
            </w:r>
          </w:p>
        </w:tc>
        <w:tc>
          <w:tcPr>
            <w:tcW w:w="1134" w:type="dxa"/>
          </w:tcPr>
          <w:p w14:paraId="5B921318"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76,1</w:t>
            </w:r>
          </w:p>
        </w:tc>
        <w:tc>
          <w:tcPr>
            <w:tcW w:w="1134" w:type="dxa"/>
            <w:gridSpan w:val="3"/>
            <w:shd w:val="clear" w:color="auto" w:fill="auto"/>
          </w:tcPr>
          <w:p w14:paraId="0DF36FBD"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 xml:space="preserve">78,8 </w:t>
            </w:r>
          </w:p>
        </w:tc>
        <w:tc>
          <w:tcPr>
            <w:tcW w:w="1170" w:type="dxa"/>
            <w:gridSpan w:val="3"/>
          </w:tcPr>
          <w:p w14:paraId="4F126E57"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81,0</w:t>
            </w:r>
          </w:p>
        </w:tc>
        <w:tc>
          <w:tcPr>
            <w:tcW w:w="1170" w:type="dxa"/>
            <w:gridSpan w:val="2"/>
          </w:tcPr>
          <w:p w14:paraId="18042593" w14:textId="760098D3" w:rsidR="00F8481C" w:rsidRPr="003E7494" w:rsidRDefault="00754306" w:rsidP="00F8481C">
            <w:r w:rsidRPr="003E7494">
              <w:rPr>
                <w:rFonts w:cs="Arial"/>
                <w:bCs/>
                <w:szCs w:val="22"/>
                <w:lang w:eastAsia="en-US"/>
              </w:rPr>
              <w:t>81,8</w:t>
            </w:r>
          </w:p>
        </w:tc>
      </w:tr>
      <w:tr w:rsidR="00F8481C" w:rsidRPr="003E7494" w14:paraId="0E1E14C0" w14:textId="2838B787" w:rsidTr="00754306">
        <w:trPr>
          <w:gridAfter w:val="2"/>
          <w:wAfter w:w="4513" w:type="dxa"/>
          <w:trHeight w:val="647"/>
        </w:trPr>
        <w:tc>
          <w:tcPr>
            <w:tcW w:w="2087" w:type="dxa"/>
            <w:gridSpan w:val="4"/>
          </w:tcPr>
          <w:p w14:paraId="0EFF6F6A"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Norm inspectie</w:t>
            </w:r>
          </w:p>
          <w:p w14:paraId="7861FAAA" w14:textId="77777777" w:rsidR="00F8481C" w:rsidRPr="003E7494" w:rsidRDefault="00F8481C" w:rsidP="00F8481C">
            <w:pPr>
              <w:pStyle w:val="Geenafstand"/>
              <w:rPr>
                <w:rFonts w:eastAsia="Calibri" w:cs="Arial"/>
                <w:bCs/>
                <w:sz w:val="12"/>
                <w:szCs w:val="22"/>
                <w:lang w:eastAsia="en-US"/>
              </w:rPr>
            </w:pPr>
            <w:r w:rsidRPr="003E7494">
              <w:rPr>
                <w:rFonts w:eastAsia="Calibri" w:cs="Arial"/>
                <w:bCs/>
                <w:sz w:val="12"/>
                <w:szCs w:val="22"/>
                <w:lang w:eastAsia="en-US"/>
              </w:rPr>
              <w:t xml:space="preserve">op basis van 03 % gewichtenleerlingen </w:t>
            </w:r>
          </w:p>
        </w:tc>
        <w:tc>
          <w:tcPr>
            <w:tcW w:w="1134" w:type="dxa"/>
          </w:tcPr>
          <w:p w14:paraId="61DA3EB2" w14:textId="77777777" w:rsidR="00F8481C" w:rsidRPr="003E7494" w:rsidRDefault="00F8481C" w:rsidP="00F8481C">
            <w:pPr>
              <w:pStyle w:val="Geenafstand"/>
              <w:rPr>
                <w:rFonts w:eastAsia="Calibri" w:cs="Arial"/>
                <w:bCs/>
                <w:szCs w:val="22"/>
                <w:lang w:eastAsia="en-US"/>
              </w:rPr>
            </w:pPr>
          </w:p>
          <w:p w14:paraId="0CA42515"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79,6</w:t>
            </w:r>
          </w:p>
        </w:tc>
        <w:tc>
          <w:tcPr>
            <w:tcW w:w="1134" w:type="dxa"/>
            <w:gridSpan w:val="3"/>
            <w:shd w:val="clear" w:color="auto" w:fill="auto"/>
          </w:tcPr>
          <w:p w14:paraId="102F581F" w14:textId="77777777" w:rsidR="00F8481C" w:rsidRPr="003E7494" w:rsidRDefault="00F8481C" w:rsidP="00F8481C">
            <w:pPr>
              <w:pStyle w:val="Geenafstand"/>
              <w:rPr>
                <w:rFonts w:eastAsia="Calibri" w:cs="Arial"/>
                <w:bCs/>
                <w:szCs w:val="22"/>
                <w:lang w:eastAsia="en-US"/>
              </w:rPr>
            </w:pPr>
          </w:p>
          <w:p w14:paraId="0354474D"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79,6</w:t>
            </w:r>
          </w:p>
        </w:tc>
        <w:tc>
          <w:tcPr>
            <w:tcW w:w="1170" w:type="dxa"/>
            <w:gridSpan w:val="3"/>
          </w:tcPr>
          <w:p w14:paraId="534004A0" w14:textId="77777777" w:rsidR="00F8481C" w:rsidRPr="003E7494" w:rsidRDefault="00F8481C" w:rsidP="00F8481C">
            <w:pPr>
              <w:pStyle w:val="Geenafstand"/>
              <w:rPr>
                <w:rFonts w:eastAsia="Calibri" w:cs="Arial"/>
                <w:bCs/>
                <w:szCs w:val="22"/>
                <w:lang w:eastAsia="en-US"/>
              </w:rPr>
            </w:pPr>
          </w:p>
          <w:p w14:paraId="59FE5C0C"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79,6</w:t>
            </w:r>
          </w:p>
        </w:tc>
        <w:tc>
          <w:tcPr>
            <w:tcW w:w="1170" w:type="dxa"/>
            <w:gridSpan w:val="2"/>
          </w:tcPr>
          <w:p w14:paraId="58414BA4" w14:textId="77777777" w:rsidR="00F8481C" w:rsidRPr="003E7494" w:rsidRDefault="00F8481C" w:rsidP="00F8481C">
            <w:pPr>
              <w:pStyle w:val="Geenafstand"/>
              <w:rPr>
                <w:rFonts w:eastAsia="Calibri" w:cs="Arial"/>
                <w:bCs/>
                <w:szCs w:val="22"/>
                <w:lang w:eastAsia="en-US"/>
              </w:rPr>
            </w:pPr>
          </w:p>
          <w:p w14:paraId="22E57835" w14:textId="5BFFA9DE" w:rsidR="00F8481C" w:rsidRPr="003E7494" w:rsidRDefault="00F8481C" w:rsidP="00F8481C">
            <w:r w:rsidRPr="003E7494">
              <w:rPr>
                <w:rFonts w:cs="Arial"/>
                <w:bCs/>
                <w:szCs w:val="22"/>
                <w:lang w:eastAsia="en-US"/>
              </w:rPr>
              <w:t>79,6</w:t>
            </w:r>
          </w:p>
        </w:tc>
      </w:tr>
      <w:tr w:rsidR="00F8481C" w:rsidRPr="003E7494" w14:paraId="6EAD13E6" w14:textId="7A249AF0" w:rsidTr="00754306">
        <w:trPr>
          <w:gridAfter w:val="2"/>
          <w:wAfter w:w="4513" w:type="dxa"/>
          <w:trHeight w:val="647"/>
        </w:trPr>
        <w:tc>
          <w:tcPr>
            <w:tcW w:w="2087" w:type="dxa"/>
            <w:gridSpan w:val="4"/>
          </w:tcPr>
          <w:p w14:paraId="330EBBCE"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Score school onder, binnen, boven norm</w:t>
            </w:r>
          </w:p>
        </w:tc>
        <w:tc>
          <w:tcPr>
            <w:tcW w:w="1134" w:type="dxa"/>
            <w:shd w:val="clear" w:color="auto" w:fill="FFF2CC" w:themeFill="accent4" w:themeFillTint="33"/>
          </w:tcPr>
          <w:p w14:paraId="57478E33" w14:textId="77777777" w:rsidR="00F8481C" w:rsidRPr="003E7494" w:rsidRDefault="00F8481C" w:rsidP="00F8481C">
            <w:pPr>
              <w:pStyle w:val="Geenafstand"/>
              <w:rPr>
                <w:rFonts w:eastAsia="Calibri" w:cs="Arial"/>
                <w:bCs/>
                <w:szCs w:val="22"/>
                <w:lang w:eastAsia="en-US"/>
              </w:rPr>
            </w:pPr>
          </w:p>
          <w:p w14:paraId="6F27157D"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onder</w:t>
            </w:r>
          </w:p>
        </w:tc>
        <w:tc>
          <w:tcPr>
            <w:tcW w:w="1134" w:type="dxa"/>
            <w:gridSpan w:val="3"/>
            <w:shd w:val="clear" w:color="auto" w:fill="FFF2CC" w:themeFill="accent4" w:themeFillTint="33"/>
          </w:tcPr>
          <w:p w14:paraId="497049E1" w14:textId="77777777" w:rsidR="00F8481C" w:rsidRPr="003E7494" w:rsidRDefault="00F8481C" w:rsidP="00F8481C">
            <w:pPr>
              <w:pStyle w:val="Geenafstand"/>
              <w:rPr>
                <w:rFonts w:eastAsia="Calibri" w:cs="Arial"/>
                <w:bCs/>
                <w:szCs w:val="22"/>
                <w:lang w:eastAsia="en-US"/>
              </w:rPr>
            </w:pPr>
          </w:p>
          <w:p w14:paraId="73CF251C" w14:textId="4EBB7DB6" w:rsidR="00F8481C" w:rsidRPr="003E7494" w:rsidRDefault="008C3D2F" w:rsidP="00F8481C">
            <w:pPr>
              <w:pStyle w:val="Geenafstand"/>
              <w:rPr>
                <w:rFonts w:eastAsia="Calibri" w:cs="Arial"/>
                <w:bCs/>
                <w:szCs w:val="22"/>
                <w:lang w:eastAsia="en-US"/>
              </w:rPr>
            </w:pPr>
            <w:r>
              <w:rPr>
                <w:rFonts w:eastAsia="Calibri" w:cs="Arial"/>
                <w:bCs/>
                <w:szCs w:val="22"/>
                <w:lang w:eastAsia="en-US"/>
              </w:rPr>
              <w:t>o</w:t>
            </w:r>
            <w:r w:rsidR="00F8481C" w:rsidRPr="003E7494">
              <w:rPr>
                <w:rFonts w:eastAsia="Calibri" w:cs="Arial"/>
                <w:bCs/>
                <w:szCs w:val="22"/>
                <w:lang w:eastAsia="en-US"/>
              </w:rPr>
              <w:t>nder</w:t>
            </w:r>
          </w:p>
        </w:tc>
        <w:tc>
          <w:tcPr>
            <w:tcW w:w="1170" w:type="dxa"/>
            <w:gridSpan w:val="3"/>
            <w:shd w:val="clear" w:color="auto" w:fill="92D050"/>
          </w:tcPr>
          <w:p w14:paraId="6CCFA459" w14:textId="77777777" w:rsidR="00F8481C" w:rsidRPr="003E7494" w:rsidRDefault="00F8481C" w:rsidP="00F8481C">
            <w:pPr>
              <w:pStyle w:val="Geenafstand"/>
              <w:rPr>
                <w:rFonts w:eastAsia="Calibri" w:cs="Arial"/>
                <w:bCs/>
                <w:szCs w:val="22"/>
                <w:lang w:eastAsia="en-US"/>
              </w:rPr>
            </w:pPr>
          </w:p>
          <w:p w14:paraId="74E0C9DD" w14:textId="77777777" w:rsidR="00F8481C" w:rsidRPr="003E7494" w:rsidRDefault="00F8481C" w:rsidP="00F8481C">
            <w:pPr>
              <w:pStyle w:val="Geenafstand"/>
              <w:rPr>
                <w:rFonts w:eastAsia="Calibri" w:cs="Arial"/>
                <w:bCs/>
                <w:szCs w:val="22"/>
                <w:lang w:eastAsia="en-US"/>
              </w:rPr>
            </w:pPr>
            <w:r w:rsidRPr="003E7494">
              <w:rPr>
                <w:rFonts w:eastAsia="Calibri" w:cs="Arial"/>
                <w:bCs/>
                <w:szCs w:val="22"/>
                <w:lang w:eastAsia="en-US"/>
              </w:rPr>
              <w:t>boven</w:t>
            </w:r>
          </w:p>
        </w:tc>
        <w:tc>
          <w:tcPr>
            <w:tcW w:w="1170" w:type="dxa"/>
            <w:gridSpan w:val="2"/>
            <w:shd w:val="clear" w:color="auto" w:fill="92D050"/>
          </w:tcPr>
          <w:p w14:paraId="10ED8AE0" w14:textId="77777777" w:rsidR="00F8481C" w:rsidRPr="003E7494" w:rsidRDefault="00F8481C" w:rsidP="00F8481C">
            <w:pPr>
              <w:pStyle w:val="Geenafstand"/>
              <w:rPr>
                <w:rFonts w:eastAsia="Calibri" w:cs="Arial"/>
                <w:bCs/>
                <w:szCs w:val="22"/>
                <w:lang w:eastAsia="en-US"/>
              </w:rPr>
            </w:pPr>
          </w:p>
          <w:p w14:paraId="6958DB9A" w14:textId="03F56462" w:rsidR="00F8481C" w:rsidRPr="003E7494" w:rsidRDefault="00F8481C" w:rsidP="00F8481C">
            <w:r w:rsidRPr="003E7494">
              <w:rPr>
                <w:rFonts w:cs="Arial"/>
                <w:bCs/>
                <w:szCs w:val="22"/>
                <w:lang w:eastAsia="en-US"/>
              </w:rPr>
              <w:t>boven</w:t>
            </w:r>
          </w:p>
        </w:tc>
      </w:tr>
      <w:tr w:rsidR="00F8481C" w:rsidRPr="003E7494" w14:paraId="0E3A32FA" w14:textId="77777777" w:rsidTr="00754306">
        <w:trPr>
          <w:trHeight w:val="195"/>
        </w:trPr>
        <w:tc>
          <w:tcPr>
            <w:tcW w:w="958" w:type="dxa"/>
            <w:tcBorders>
              <w:top w:val="nil"/>
              <w:left w:val="nil"/>
              <w:bottom w:val="nil"/>
              <w:right w:val="nil"/>
            </w:tcBorders>
          </w:tcPr>
          <w:p w14:paraId="4690DFFA" w14:textId="77777777" w:rsidR="00FB6CDF" w:rsidRPr="003E7494" w:rsidRDefault="00FB6CDF" w:rsidP="00F8481C">
            <w:pPr>
              <w:pStyle w:val="Gemiddeldraster21"/>
              <w:spacing w:line="280" w:lineRule="exact"/>
              <w:rPr>
                <w:rFonts w:asciiTheme="minorHAnsi" w:hAnsiTheme="minorHAnsi" w:cstheme="minorHAnsi"/>
                <w:b/>
                <w:sz w:val="16"/>
              </w:rPr>
            </w:pPr>
            <w:r w:rsidRPr="003E7494">
              <w:rPr>
                <w:rFonts w:asciiTheme="minorHAnsi" w:hAnsiTheme="minorHAnsi" w:cstheme="minorHAnsi"/>
                <w:b/>
                <w:sz w:val="16"/>
              </w:rPr>
              <w:br w:type="page"/>
            </w:r>
          </w:p>
          <w:p w14:paraId="610889B4" w14:textId="76FC4285" w:rsidR="00F8481C" w:rsidRPr="003E7494" w:rsidRDefault="00F8481C" w:rsidP="00F8481C">
            <w:pPr>
              <w:pStyle w:val="Gemiddeldraster21"/>
              <w:spacing w:line="280" w:lineRule="exact"/>
              <w:rPr>
                <w:rFonts w:asciiTheme="minorHAnsi" w:hAnsiTheme="minorHAnsi" w:cstheme="minorHAnsi"/>
                <w:b/>
                <w:sz w:val="16"/>
              </w:rPr>
            </w:pPr>
            <w:r w:rsidRPr="003E7494">
              <w:rPr>
                <w:rFonts w:asciiTheme="minorHAnsi" w:hAnsiTheme="minorHAnsi" w:cstheme="minorHAnsi"/>
                <w:b/>
                <w:sz w:val="16"/>
              </w:rPr>
              <w:t>Uitstroom</w:t>
            </w:r>
          </w:p>
        </w:tc>
        <w:tc>
          <w:tcPr>
            <w:tcW w:w="958" w:type="dxa"/>
            <w:gridSpan w:val="2"/>
            <w:tcBorders>
              <w:top w:val="nil"/>
              <w:left w:val="nil"/>
              <w:bottom w:val="nil"/>
              <w:right w:val="nil"/>
            </w:tcBorders>
          </w:tcPr>
          <w:p w14:paraId="1F97B4A2" w14:textId="77777777" w:rsidR="00F8481C" w:rsidRPr="003E7494" w:rsidRDefault="00F8481C" w:rsidP="00F8481C">
            <w:pPr>
              <w:pStyle w:val="Gemiddeldraster21"/>
              <w:spacing w:line="280" w:lineRule="exact"/>
              <w:rPr>
                <w:rFonts w:asciiTheme="minorHAnsi" w:hAnsiTheme="minorHAnsi" w:cstheme="minorHAnsi"/>
                <w:b/>
                <w:sz w:val="16"/>
              </w:rPr>
            </w:pPr>
          </w:p>
        </w:tc>
        <w:tc>
          <w:tcPr>
            <w:tcW w:w="9292" w:type="dxa"/>
            <w:gridSpan w:val="12"/>
            <w:tcBorders>
              <w:top w:val="nil"/>
              <w:left w:val="nil"/>
              <w:bottom w:val="nil"/>
              <w:right w:val="nil"/>
            </w:tcBorders>
          </w:tcPr>
          <w:p w14:paraId="19F95B8F" w14:textId="77777777" w:rsidR="00F8481C" w:rsidRPr="003E7494" w:rsidRDefault="00F8481C" w:rsidP="00F8481C">
            <w:pPr>
              <w:pStyle w:val="Geenafstand"/>
              <w:rPr>
                <w:rFonts w:asciiTheme="minorHAnsi" w:hAnsiTheme="minorHAnsi" w:cstheme="minorHAnsi"/>
                <w:b/>
                <w:sz w:val="16"/>
                <w:szCs w:val="22"/>
              </w:rPr>
            </w:pPr>
          </w:p>
        </w:tc>
      </w:tr>
      <w:tr w:rsidR="00FB6CDF" w:rsidRPr="003E7494" w14:paraId="343CD825" w14:textId="1575AA99" w:rsidTr="00754306">
        <w:trPr>
          <w:gridAfter w:val="1"/>
          <w:wAfter w:w="3415" w:type="dxa"/>
          <w:trHeight w:val="267"/>
        </w:trPr>
        <w:tc>
          <w:tcPr>
            <w:tcW w:w="1237" w:type="dxa"/>
            <w:gridSpan w:val="2"/>
            <w:tcBorders>
              <w:top w:val="single" w:sz="4" w:space="0" w:color="auto"/>
              <w:bottom w:val="single" w:sz="4" w:space="0" w:color="auto"/>
            </w:tcBorders>
          </w:tcPr>
          <w:p w14:paraId="69C252DF" w14:textId="77777777" w:rsidR="00FB6CDF" w:rsidRPr="003E7494" w:rsidRDefault="00FB6CDF" w:rsidP="00FB6CDF">
            <w:pPr>
              <w:pStyle w:val="Geenafstand"/>
              <w:rPr>
                <w:b/>
              </w:rPr>
            </w:pPr>
            <w:r w:rsidRPr="003E7494">
              <w:rPr>
                <w:b/>
              </w:rPr>
              <w:t>Schooljaar</w:t>
            </w:r>
          </w:p>
        </w:tc>
        <w:tc>
          <w:tcPr>
            <w:tcW w:w="2126" w:type="dxa"/>
            <w:gridSpan w:val="4"/>
            <w:tcBorders>
              <w:top w:val="single" w:sz="4" w:space="0" w:color="auto"/>
            </w:tcBorders>
          </w:tcPr>
          <w:p w14:paraId="5EF21BBD" w14:textId="77777777" w:rsidR="00FB6CDF" w:rsidRPr="003E7494" w:rsidRDefault="00FB6CDF" w:rsidP="00FB6CDF">
            <w:pPr>
              <w:pStyle w:val="Geenafstand"/>
              <w:rPr>
                <w:b/>
              </w:rPr>
            </w:pPr>
            <w:r w:rsidRPr="003E7494">
              <w:rPr>
                <w:b/>
              </w:rPr>
              <w:t>Advies</w:t>
            </w:r>
          </w:p>
        </w:tc>
        <w:tc>
          <w:tcPr>
            <w:tcW w:w="1134" w:type="dxa"/>
            <w:gridSpan w:val="3"/>
            <w:tcBorders>
              <w:top w:val="single" w:sz="4" w:space="0" w:color="auto"/>
            </w:tcBorders>
          </w:tcPr>
          <w:p w14:paraId="091EFCA0" w14:textId="77777777" w:rsidR="00FB6CDF" w:rsidRPr="003E7494" w:rsidRDefault="00FB6CDF" w:rsidP="00FB6CDF">
            <w:pPr>
              <w:pStyle w:val="Geenafstand"/>
              <w:rPr>
                <w:b/>
              </w:rPr>
            </w:pPr>
            <w:r w:rsidRPr="003E7494">
              <w:rPr>
                <w:b/>
              </w:rPr>
              <w:t>2016</w:t>
            </w:r>
          </w:p>
        </w:tc>
        <w:tc>
          <w:tcPr>
            <w:tcW w:w="1028" w:type="dxa"/>
            <w:gridSpan w:val="2"/>
            <w:tcBorders>
              <w:top w:val="single" w:sz="4" w:space="0" w:color="auto"/>
            </w:tcBorders>
          </w:tcPr>
          <w:p w14:paraId="04CE4D3C" w14:textId="77777777" w:rsidR="00FB6CDF" w:rsidRPr="003E7494" w:rsidRDefault="00FB6CDF" w:rsidP="00FB6CDF">
            <w:pPr>
              <w:pStyle w:val="Geenafstand"/>
              <w:rPr>
                <w:b/>
              </w:rPr>
            </w:pPr>
            <w:r w:rsidRPr="003E7494">
              <w:rPr>
                <w:b/>
              </w:rPr>
              <w:t>2017</w:t>
            </w:r>
          </w:p>
        </w:tc>
        <w:tc>
          <w:tcPr>
            <w:tcW w:w="1134" w:type="dxa"/>
            <w:tcBorders>
              <w:top w:val="single" w:sz="4" w:space="0" w:color="auto"/>
            </w:tcBorders>
          </w:tcPr>
          <w:p w14:paraId="7975B8BB" w14:textId="77777777" w:rsidR="00FB6CDF" w:rsidRPr="003E7494" w:rsidRDefault="00FB6CDF" w:rsidP="00FB6CDF">
            <w:pPr>
              <w:pStyle w:val="Geenafstand"/>
              <w:rPr>
                <w:b/>
              </w:rPr>
            </w:pPr>
            <w:r w:rsidRPr="003E7494">
              <w:rPr>
                <w:b/>
              </w:rPr>
              <w:t>2018</w:t>
            </w:r>
          </w:p>
        </w:tc>
        <w:tc>
          <w:tcPr>
            <w:tcW w:w="1134" w:type="dxa"/>
            <w:gridSpan w:val="2"/>
          </w:tcPr>
          <w:p w14:paraId="5E1E62C2" w14:textId="3AACC1A9" w:rsidR="00FB6CDF" w:rsidRPr="003E7494" w:rsidRDefault="00FB6CDF" w:rsidP="00FB6CDF">
            <w:r w:rsidRPr="003E7494">
              <w:rPr>
                <w:b/>
              </w:rPr>
              <w:t>2019</w:t>
            </w:r>
          </w:p>
        </w:tc>
      </w:tr>
      <w:tr w:rsidR="00FB6CDF" w:rsidRPr="003E7494" w14:paraId="0484DAB7" w14:textId="24E9BF17" w:rsidTr="00754306">
        <w:trPr>
          <w:gridAfter w:val="1"/>
          <w:wAfter w:w="3415" w:type="dxa"/>
        </w:trPr>
        <w:tc>
          <w:tcPr>
            <w:tcW w:w="1237" w:type="dxa"/>
            <w:gridSpan w:val="2"/>
          </w:tcPr>
          <w:p w14:paraId="1D3CC0CF"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Uitstroom</w:t>
            </w:r>
          </w:p>
          <w:p w14:paraId="3EBD95F9"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per</w:t>
            </w:r>
          </w:p>
          <w:p w14:paraId="0A2F43F5"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schooltype</w:t>
            </w:r>
          </w:p>
          <w:p w14:paraId="524EC0F4" w14:textId="77777777" w:rsidR="00FB6CDF" w:rsidRPr="003E7494" w:rsidRDefault="00FB6CDF" w:rsidP="00FB6CDF">
            <w:pPr>
              <w:rPr>
                <w:rFonts w:cs="Arial"/>
                <w:bCs/>
                <w:szCs w:val="22"/>
                <w:lang w:eastAsia="en-US"/>
              </w:rPr>
            </w:pPr>
          </w:p>
        </w:tc>
        <w:tc>
          <w:tcPr>
            <w:tcW w:w="2126" w:type="dxa"/>
            <w:gridSpan w:val="4"/>
          </w:tcPr>
          <w:p w14:paraId="324D3E43"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Praktijkonderwijs  </w:t>
            </w:r>
            <w:r w:rsidRPr="003E7494">
              <w:rPr>
                <w:rFonts w:eastAsia="Calibri" w:cs="Arial"/>
                <w:bCs/>
                <w:szCs w:val="22"/>
                <w:lang w:eastAsia="en-US"/>
              </w:rPr>
              <w:br/>
              <w:t>VMBO basis</w:t>
            </w:r>
          </w:p>
          <w:p w14:paraId="585A6036"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VMBO basis/kader </w:t>
            </w:r>
          </w:p>
          <w:p w14:paraId="1E29E996"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VMBO kader</w:t>
            </w:r>
          </w:p>
          <w:p w14:paraId="48F2DD88"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VMBO kader/(g)</w:t>
            </w:r>
            <w:r w:rsidRPr="003E7494">
              <w:rPr>
                <w:rFonts w:eastAsia="Calibri" w:cs="Arial"/>
                <w:bCs/>
                <w:szCs w:val="22"/>
                <w:lang w:eastAsia="en-US"/>
              </w:rPr>
              <w:br/>
              <w:t>VMBO T/(g)</w:t>
            </w:r>
          </w:p>
          <w:p w14:paraId="28299388"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VMBO-T /HAVO</w:t>
            </w:r>
            <w:r w:rsidRPr="003E7494">
              <w:rPr>
                <w:rFonts w:eastAsia="Calibri" w:cs="Arial"/>
                <w:bCs/>
                <w:szCs w:val="22"/>
                <w:lang w:eastAsia="en-US"/>
              </w:rPr>
              <w:br/>
              <w:t>HAVO</w:t>
            </w:r>
          </w:p>
          <w:p w14:paraId="5E0D9C2D"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HAVO/VWO </w:t>
            </w:r>
            <w:r w:rsidRPr="003E7494">
              <w:rPr>
                <w:rFonts w:eastAsia="Calibri" w:cs="Arial"/>
                <w:bCs/>
                <w:szCs w:val="22"/>
                <w:lang w:eastAsia="en-US"/>
              </w:rPr>
              <w:br/>
              <w:t>VWO</w:t>
            </w:r>
          </w:p>
          <w:p w14:paraId="4B2D4709" w14:textId="77777777" w:rsidR="00FB6CDF" w:rsidRPr="003E7494" w:rsidRDefault="00FB6CDF" w:rsidP="00FB6CDF">
            <w:pPr>
              <w:pStyle w:val="Geenafstand"/>
              <w:rPr>
                <w:rFonts w:eastAsia="Calibri" w:cs="Arial"/>
                <w:bCs/>
                <w:szCs w:val="22"/>
                <w:lang w:eastAsia="en-US"/>
              </w:rPr>
            </w:pPr>
          </w:p>
        </w:tc>
        <w:tc>
          <w:tcPr>
            <w:tcW w:w="1134" w:type="dxa"/>
            <w:gridSpan w:val="3"/>
          </w:tcPr>
          <w:p w14:paraId="230AF232" w14:textId="77777777" w:rsidR="00FB6CDF" w:rsidRPr="003E7494" w:rsidRDefault="00FB6CDF" w:rsidP="00FB6CDF">
            <w:pPr>
              <w:pStyle w:val="Geenafstand"/>
              <w:rPr>
                <w:rFonts w:eastAsia="Calibri" w:cs="Arial"/>
                <w:bCs/>
                <w:szCs w:val="22"/>
                <w:lang w:eastAsia="en-US"/>
              </w:rPr>
            </w:pPr>
          </w:p>
          <w:p w14:paraId="75FA3E67"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22,2 %</w:t>
            </w:r>
          </w:p>
          <w:p w14:paraId="1C38F83F" w14:textId="77777777" w:rsidR="00FB6CDF" w:rsidRPr="003E7494" w:rsidRDefault="00FB6CDF" w:rsidP="00FB6CDF">
            <w:pPr>
              <w:pStyle w:val="Geenafstand"/>
              <w:rPr>
                <w:rFonts w:eastAsia="Calibri" w:cs="Arial"/>
                <w:bCs/>
                <w:szCs w:val="22"/>
                <w:lang w:eastAsia="en-US"/>
              </w:rPr>
            </w:pPr>
          </w:p>
          <w:p w14:paraId="5098420E"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14,8 %</w:t>
            </w:r>
          </w:p>
          <w:p w14:paraId="7C2B03A0"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04,7 %</w:t>
            </w:r>
          </w:p>
          <w:p w14:paraId="19370A96"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18,5%</w:t>
            </w:r>
          </w:p>
          <w:p w14:paraId="6F9DE0E6"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11,1 %</w:t>
            </w:r>
          </w:p>
          <w:p w14:paraId="16C9D18A"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11,1 %</w:t>
            </w:r>
          </w:p>
          <w:p w14:paraId="577869E2"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11, 1 %</w:t>
            </w:r>
          </w:p>
          <w:p w14:paraId="4182D945"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07,4 %</w:t>
            </w:r>
          </w:p>
          <w:p w14:paraId="53D6018F" w14:textId="77777777" w:rsidR="00FB6CDF" w:rsidRPr="003E7494" w:rsidRDefault="00FB6CDF" w:rsidP="00FB6CDF">
            <w:pPr>
              <w:pStyle w:val="Geenafstand"/>
              <w:rPr>
                <w:rFonts w:eastAsia="Calibri" w:cs="Arial"/>
                <w:bCs/>
                <w:szCs w:val="22"/>
                <w:lang w:eastAsia="en-US"/>
              </w:rPr>
            </w:pPr>
          </w:p>
        </w:tc>
        <w:tc>
          <w:tcPr>
            <w:tcW w:w="1028" w:type="dxa"/>
            <w:gridSpan w:val="2"/>
            <w:shd w:val="clear" w:color="auto" w:fill="auto"/>
          </w:tcPr>
          <w:p w14:paraId="5406AE74" w14:textId="77777777" w:rsidR="00FB6CDF" w:rsidRPr="003E7494" w:rsidRDefault="00FB6CDF" w:rsidP="00FB6CDF">
            <w:pPr>
              <w:pStyle w:val="Geenafstand"/>
              <w:rPr>
                <w:rFonts w:eastAsia="Calibri" w:cs="Arial"/>
                <w:bCs/>
                <w:szCs w:val="22"/>
                <w:lang w:eastAsia="en-US"/>
              </w:rPr>
            </w:pPr>
          </w:p>
          <w:p w14:paraId="1F5F7A60" w14:textId="77777777" w:rsidR="00FB6CDF" w:rsidRPr="003E7494" w:rsidRDefault="00FB6CDF" w:rsidP="00FB6CDF">
            <w:pPr>
              <w:pStyle w:val="Geenafstand"/>
              <w:rPr>
                <w:rFonts w:eastAsia="Calibri" w:cs="Arial"/>
                <w:bCs/>
                <w:szCs w:val="22"/>
                <w:lang w:eastAsia="en-US"/>
              </w:rPr>
            </w:pPr>
          </w:p>
          <w:p w14:paraId="2CE66D5F"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07,9 %</w:t>
            </w:r>
          </w:p>
          <w:p w14:paraId="1EFEADB4"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21,1 %</w:t>
            </w:r>
          </w:p>
          <w:p w14:paraId="2B5AA437"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05,3 %</w:t>
            </w:r>
          </w:p>
          <w:p w14:paraId="4F5A92F1"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26,3 %</w:t>
            </w:r>
          </w:p>
          <w:p w14:paraId="60C413E5"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05,3 %</w:t>
            </w:r>
          </w:p>
          <w:p w14:paraId="5D3C2B0E"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10,5 %</w:t>
            </w:r>
          </w:p>
          <w:p w14:paraId="684CA362"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07,9 %</w:t>
            </w:r>
          </w:p>
          <w:p w14:paraId="5F24C4A3"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15,8 %</w:t>
            </w:r>
          </w:p>
          <w:p w14:paraId="2098797C" w14:textId="77777777" w:rsidR="00FB6CDF" w:rsidRPr="003E7494" w:rsidRDefault="00FB6CDF" w:rsidP="00FB6CDF">
            <w:pPr>
              <w:pStyle w:val="Geenafstand"/>
              <w:rPr>
                <w:rFonts w:eastAsia="Calibri" w:cs="Arial"/>
                <w:bCs/>
                <w:szCs w:val="22"/>
                <w:lang w:eastAsia="en-US"/>
              </w:rPr>
            </w:pPr>
          </w:p>
        </w:tc>
        <w:tc>
          <w:tcPr>
            <w:tcW w:w="1134" w:type="dxa"/>
          </w:tcPr>
          <w:p w14:paraId="14793C7A"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0A11D12A"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11,5 %</w:t>
            </w:r>
          </w:p>
          <w:p w14:paraId="6891FE9D"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43E1BC61"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4604ABEE"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3C44A95F"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30,8 %</w:t>
            </w:r>
          </w:p>
          <w:p w14:paraId="3122682C"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15,4 %</w:t>
            </w:r>
          </w:p>
          <w:p w14:paraId="10031E7A"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15,4 %</w:t>
            </w:r>
          </w:p>
          <w:p w14:paraId="62B4F487"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11,5 %</w:t>
            </w:r>
          </w:p>
          <w:p w14:paraId="5315C073"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15,4 %</w:t>
            </w:r>
          </w:p>
        </w:tc>
        <w:tc>
          <w:tcPr>
            <w:tcW w:w="1134" w:type="dxa"/>
            <w:gridSpan w:val="2"/>
          </w:tcPr>
          <w:p w14:paraId="67DAD977"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51D5A244" w14:textId="768EC736"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0BBEE419" w14:textId="2F3ED2F3"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r w:rsidR="00754306" w:rsidRPr="003E7494">
              <w:rPr>
                <w:rFonts w:eastAsia="Calibri" w:cs="Arial"/>
                <w:bCs/>
                <w:szCs w:val="22"/>
                <w:lang w:eastAsia="en-US"/>
              </w:rPr>
              <w:t>29 %</w:t>
            </w:r>
          </w:p>
          <w:p w14:paraId="35413AF2" w14:textId="77777777"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p>
          <w:p w14:paraId="227F21AB" w14:textId="222C72A9"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r w:rsidR="00754306" w:rsidRPr="003E7494">
              <w:rPr>
                <w:rFonts w:eastAsia="Calibri" w:cs="Arial"/>
                <w:bCs/>
                <w:szCs w:val="22"/>
                <w:lang w:eastAsia="en-US"/>
              </w:rPr>
              <w:t>11 %</w:t>
            </w:r>
          </w:p>
          <w:p w14:paraId="023B691A" w14:textId="0B9DA084"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r w:rsidR="00754306" w:rsidRPr="003E7494">
              <w:rPr>
                <w:rFonts w:eastAsia="Calibri" w:cs="Arial"/>
                <w:bCs/>
                <w:szCs w:val="22"/>
                <w:lang w:eastAsia="en-US"/>
              </w:rPr>
              <w:t xml:space="preserve">14 </w:t>
            </w:r>
            <w:r w:rsidRPr="003E7494">
              <w:rPr>
                <w:rFonts w:eastAsia="Calibri" w:cs="Arial"/>
                <w:bCs/>
                <w:szCs w:val="22"/>
                <w:lang w:eastAsia="en-US"/>
              </w:rPr>
              <w:t xml:space="preserve"> %</w:t>
            </w:r>
          </w:p>
          <w:p w14:paraId="3C3BC4F7" w14:textId="2EBD9660"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r w:rsidR="00754306" w:rsidRPr="003E7494">
              <w:rPr>
                <w:rFonts w:eastAsia="Calibri" w:cs="Arial"/>
                <w:bCs/>
                <w:szCs w:val="22"/>
                <w:lang w:eastAsia="en-US"/>
              </w:rPr>
              <w:t xml:space="preserve">14 </w:t>
            </w:r>
            <w:r w:rsidRPr="003E7494">
              <w:rPr>
                <w:rFonts w:eastAsia="Calibri" w:cs="Arial"/>
                <w:bCs/>
                <w:szCs w:val="22"/>
                <w:lang w:eastAsia="en-US"/>
              </w:rPr>
              <w:t xml:space="preserve"> %</w:t>
            </w:r>
          </w:p>
          <w:p w14:paraId="5C000C40" w14:textId="17879203"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r w:rsidR="00754306" w:rsidRPr="003E7494">
              <w:rPr>
                <w:rFonts w:eastAsia="Calibri" w:cs="Arial"/>
                <w:bCs/>
                <w:szCs w:val="22"/>
                <w:lang w:eastAsia="en-US"/>
              </w:rPr>
              <w:t>14</w:t>
            </w:r>
            <w:r w:rsidRPr="003E7494">
              <w:rPr>
                <w:rFonts w:eastAsia="Calibri" w:cs="Arial"/>
                <w:bCs/>
                <w:szCs w:val="22"/>
                <w:lang w:eastAsia="en-US"/>
              </w:rPr>
              <w:t xml:space="preserve"> %</w:t>
            </w:r>
          </w:p>
          <w:p w14:paraId="08E2DFE6" w14:textId="449679DB" w:rsidR="00FB6CDF" w:rsidRPr="003E7494" w:rsidRDefault="00FB6CDF" w:rsidP="00FB6CDF">
            <w:pPr>
              <w:pStyle w:val="Geenafstand"/>
              <w:rPr>
                <w:rFonts w:eastAsia="Calibri" w:cs="Arial"/>
                <w:bCs/>
                <w:szCs w:val="22"/>
                <w:lang w:eastAsia="en-US"/>
              </w:rPr>
            </w:pPr>
            <w:r w:rsidRPr="003E7494">
              <w:rPr>
                <w:rFonts w:eastAsia="Calibri" w:cs="Arial"/>
                <w:bCs/>
                <w:szCs w:val="22"/>
                <w:lang w:eastAsia="en-US"/>
              </w:rPr>
              <w:t xml:space="preserve"> </w:t>
            </w:r>
            <w:r w:rsidR="00754306" w:rsidRPr="003E7494">
              <w:rPr>
                <w:rFonts w:eastAsia="Calibri" w:cs="Arial"/>
                <w:bCs/>
                <w:szCs w:val="22"/>
                <w:lang w:eastAsia="en-US"/>
              </w:rPr>
              <w:t xml:space="preserve">4 </w:t>
            </w:r>
            <w:r w:rsidRPr="003E7494">
              <w:rPr>
                <w:rFonts w:eastAsia="Calibri" w:cs="Arial"/>
                <w:bCs/>
                <w:szCs w:val="22"/>
                <w:lang w:eastAsia="en-US"/>
              </w:rPr>
              <w:t xml:space="preserve"> %</w:t>
            </w:r>
          </w:p>
          <w:p w14:paraId="3654A215" w14:textId="74D21704" w:rsidR="00FB6CDF" w:rsidRPr="003E7494" w:rsidRDefault="00FB6CDF" w:rsidP="00FB6CDF">
            <w:r w:rsidRPr="003E7494">
              <w:rPr>
                <w:rFonts w:cs="Arial"/>
                <w:bCs/>
                <w:szCs w:val="22"/>
                <w:lang w:eastAsia="en-US"/>
              </w:rPr>
              <w:t xml:space="preserve"> </w:t>
            </w:r>
            <w:r w:rsidR="00754306" w:rsidRPr="003E7494">
              <w:rPr>
                <w:rFonts w:cs="Arial"/>
                <w:bCs/>
                <w:szCs w:val="22"/>
                <w:lang w:eastAsia="en-US"/>
              </w:rPr>
              <w:t xml:space="preserve">14 </w:t>
            </w:r>
            <w:r w:rsidRPr="003E7494">
              <w:rPr>
                <w:rFonts w:cs="Arial"/>
                <w:bCs/>
                <w:szCs w:val="22"/>
                <w:lang w:eastAsia="en-US"/>
              </w:rPr>
              <w:t xml:space="preserve"> %</w:t>
            </w:r>
          </w:p>
        </w:tc>
      </w:tr>
      <w:tr w:rsidR="00754306" w:rsidRPr="003E7494" w14:paraId="2ACED099" w14:textId="4663160F" w:rsidTr="00754306">
        <w:trPr>
          <w:gridAfter w:val="1"/>
          <w:wAfter w:w="3415" w:type="dxa"/>
        </w:trPr>
        <w:tc>
          <w:tcPr>
            <w:tcW w:w="3393" w:type="dxa"/>
            <w:gridSpan w:val="7"/>
          </w:tcPr>
          <w:p w14:paraId="62742F36" w14:textId="22074F6C" w:rsidR="00754306" w:rsidRPr="003E7494" w:rsidRDefault="00754306" w:rsidP="00754306">
            <w:pPr>
              <w:pStyle w:val="Gemiddeldraster21"/>
              <w:rPr>
                <w:rFonts w:cs="Calibri"/>
                <w:b/>
              </w:rPr>
            </w:pPr>
            <w:r w:rsidRPr="003E7494">
              <w:rPr>
                <w:rFonts w:cs="Calibri"/>
                <w:b/>
              </w:rPr>
              <w:t>Aantal bijgestelde adviezen</w:t>
            </w:r>
          </w:p>
        </w:tc>
        <w:tc>
          <w:tcPr>
            <w:tcW w:w="1111" w:type="dxa"/>
            <w:gridSpan w:val="3"/>
          </w:tcPr>
          <w:p w14:paraId="1E440CDA" w14:textId="0B4F94EC" w:rsidR="00754306" w:rsidRPr="003E7494" w:rsidRDefault="00754306" w:rsidP="00754306">
            <w:pPr>
              <w:pStyle w:val="Gemiddeldraster21"/>
              <w:rPr>
                <w:rFonts w:cs="Calibri"/>
                <w:b/>
              </w:rPr>
            </w:pPr>
            <w:r w:rsidRPr="003E7494">
              <w:rPr>
                <w:rFonts w:cs="Calibri"/>
                <w:b/>
              </w:rPr>
              <w:t>0</w:t>
            </w:r>
          </w:p>
        </w:tc>
        <w:tc>
          <w:tcPr>
            <w:tcW w:w="1021" w:type="dxa"/>
          </w:tcPr>
          <w:p w14:paraId="33ADBFB1" w14:textId="15432D9A" w:rsidR="00754306" w:rsidRPr="003E7494" w:rsidRDefault="00754306" w:rsidP="00754306">
            <w:pPr>
              <w:pStyle w:val="Gemiddeldraster21"/>
              <w:rPr>
                <w:rFonts w:cs="Calibri"/>
                <w:b/>
              </w:rPr>
            </w:pPr>
            <w:r w:rsidRPr="003E7494">
              <w:rPr>
                <w:rFonts w:cs="Calibri"/>
                <w:b/>
              </w:rPr>
              <w:t>0</w:t>
            </w:r>
          </w:p>
        </w:tc>
        <w:tc>
          <w:tcPr>
            <w:tcW w:w="1134" w:type="dxa"/>
          </w:tcPr>
          <w:p w14:paraId="2B9FC17E" w14:textId="0C203D30" w:rsidR="00754306" w:rsidRPr="003E7494" w:rsidRDefault="00754306" w:rsidP="00754306">
            <w:pPr>
              <w:pStyle w:val="Gemiddeldraster21"/>
              <w:rPr>
                <w:rFonts w:cs="Calibri"/>
                <w:b/>
              </w:rPr>
            </w:pPr>
            <w:r w:rsidRPr="003E7494">
              <w:rPr>
                <w:rFonts w:cs="Calibri"/>
                <w:b/>
              </w:rPr>
              <w:t>3</w:t>
            </w:r>
          </w:p>
        </w:tc>
        <w:tc>
          <w:tcPr>
            <w:tcW w:w="1134" w:type="dxa"/>
            <w:gridSpan w:val="2"/>
          </w:tcPr>
          <w:p w14:paraId="62520CDF" w14:textId="3DDE15C4" w:rsidR="00754306" w:rsidRPr="003E7494" w:rsidRDefault="00754306" w:rsidP="00754306">
            <w:pPr>
              <w:rPr>
                <w:rFonts w:cs="Calibri"/>
                <w:b/>
              </w:rPr>
            </w:pPr>
            <w:r w:rsidRPr="003E7494">
              <w:rPr>
                <w:rFonts w:cs="Calibri"/>
                <w:b/>
              </w:rPr>
              <w:t>3</w:t>
            </w:r>
          </w:p>
        </w:tc>
      </w:tr>
    </w:tbl>
    <w:p w14:paraId="7B25BE83" w14:textId="77777777" w:rsidR="00754306" w:rsidRPr="003E7494" w:rsidRDefault="00754306" w:rsidP="00686FF2">
      <w:pPr>
        <w:pStyle w:val="Gemiddeldraster21"/>
        <w:rPr>
          <w:rFonts w:cs="Calibri"/>
          <w:b/>
        </w:rPr>
      </w:pPr>
    </w:p>
    <w:p w14:paraId="26A070FA" w14:textId="3B16F79B" w:rsidR="006E37E5" w:rsidRPr="003E7494" w:rsidRDefault="006E37E5" w:rsidP="00686FF2">
      <w:pPr>
        <w:pStyle w:val="Gemiddeldraster21"/>
        <w:rPr>
          <w:rFonts w:cs="Calibri"/>
          <w:b/>
        </w:rPr>
      </w:pPr>
      <w:r w:rsidRPr="003E7494">
        <w:rPr>
          <w:rFonts w:cs="Calibri"/>
          <w:b/>
        </w:rPr>
        <w:t>Waardering uitstroom en eindopbrengsten:</w:t>
      </w:r>
    </w:p>
    <w:p w14:paraId="741AF5B8" w14:textId="77777777" w:rsidR="006E37E5" w:rsidRPr="003E7494" w:rsidRDefault="006E37E5" w:rsidP="00686FF2">
      <w:pPr>
        <w:pStyle w:val="Gemiddeldraster21"/>
        <w:rPr>
          <w:rFonts w:cs="Calibri"/>
        </w:rPr>
      </w:pPr>
      <w:r w:rsidRPr="003E7494">
        <w:rPr>
          <w:rFonts w:cs="Calibri"/>
        </w:rPr>
        <w:t xml:space="preserve">We zien een duidelijke positieve trend bij onze eindopbrengsten alsook een verschuiving van de gegeven adviezen richting de meer theoretische doorstroom mogelijkheden. We zijn blij met deze trend en zetten in op het verstevigen en verbeteren van ons onderwijs waar mogelijk. </w:t>
      </w:r>
    </w:p>
    <w:p w14:paraId="495177F3" w14:textId="77777777" w:rsidR="006E37E5" w:rsidRPr="003E7494" w:rsidRDefault="006E37E5" w:rsidP="00686FF2">
      <w:pPr>
        <w:pStyle w:val="Gemiddeldraster21"/>
        <w:rPr>
          <w:rFonts w:cs="Calibri"/>
          <w:b/>
        </w:rPr>
      </w:pPr>
    </w:p>
    <w:p w14:paraId="1D15CD9C" w14:textId="77777777" w:rsidR="00FB6CDF" w:rsidRPr="003E7494" w:rsidRDefault="00FB6CDF" w:rsidP="00917887">
      <w:pPr>
        <w:pStyle w:val="Geenafstand"/>
        <w:rPr>
          <w:rFonts w:eastAsia="Calibri"/>
          <w:b/>
          <w:bCs/>
        </w:rPr>
      </w:pPr>
    </w:p>
    <w:p w14:paraId="1BFAC276" w14:textId="77777777" w:rsidR="00FB6CDF" w:rsidRPr="003E7494" w:rsidRDefault="00FB6CDF" w:rsidP="00917887">
      <w:pPr>
        <w:pStyle w:val="Geenafstand"/>
        <w:rPr>
          <w:rFonts w:eastAsia="Calibri"/>
          <w:b/>
          <w:bCs/>
        </w:rPr>
      </w:pPr>
    </w:p>
    <w:p w14:paraId="55737287" w14:textId="13828463" w:rsidR="00917887" w:rsidRPr="003E7494" w:rsidRDefault="006E37E5" w:rsidP="00917887">
      <w:pPr>
        <w:pStyle w:val="Geenafstand"/>
        <w:rPr>
          <w:rFonts w:eastAsia="Calibri"/>
          <w:b/>
          <w:bCs/>
        </w:rPr>
      </w:pPr>
      <w:r w:rsidRPr="003E7494">
        <w:rPr>
          <w:rFonts w:eastAsia="Calibri"/>
          <w:b/>
          <w:bCs/>
        </w:rPr>
        <w:lastRenderedPageBreak/>
        <w:t xml:space="preserve">Waar kijkt de onderwijsinspectie, naast de eindtoets, nog meer naar? </w:t>
      </w:r>
    </w:p>
    <w:p w14:paraId="48FD894C" w14:textId="77777777" w:rsidR="006E37E5" w:rsidRPr="003E7494" w:rsidRDefault="006E37E5" w:rsidP="00917887">
      <w:pPr>
        <w:pStyle w:val="Geenafstand"/>
        <w:rPr>
          <w:rFonts w:eastAsia="Calibri"/>
        </w:rPr>
      </w:pPr>
      <w:r w:rsidRPr="003E7494">
        <w:rPr>
          <w:rFonts w:eastAsia="Calibri"/>
        </w:rPr>
        <w:t xml:space="preserve">De onderwijsinspectie beoordeelt dus de kwaliteit van scholen in Nederland. Per 1 juli 2017 is de Wet op het onderwijstoezicht gewijzigd. In het kort betekent dit dat de inspectie vanaf die datum onderscheid maakt tussen de zogenaamde bij wet geregelde deugdelijkheidseisen en eigen aspecten van kwaliteit van bestuur en scholen. Wilt u meer weten over het (vernieuwde) inspectietoezicht? Kijk dan op de website van de </w:t>
      </w:r>
      <w:hyperlink r:id="rId24" w:history="1">
        <w:r w:rsidRPr="003E7494">
          <w:rPr>
            <w:rFonts w:eastAsia="Calibri"/>
            <w:color w:val="2F5496" w:themeColor="accent1" w:themeShade="BF"/>
            <w:u w:val="single"/>
          </w:rPr>
          <w:t>Onderwijsinspectie</w:t>
        </w:r>
      </w:hyperlink>
      <w:r w:rsidRPr="003E7494">
        <w:rPr>
          <w:rFonts w:eastAsia="Calibri"/>
          <w:color w:val="2F5496" w:themeColor="accent1" w:themeShade="BF"/>
          <w:u w:val="single"/>
        </w:rPr>
        <w:t xml:space="preserve">: </w:t>
      </w:r>
      <w:r w:rsidRPr="003E7494">
        <w:rPr>
          <w:rFonts w:eastAsia="Calibri"/>
        </w:rPr>
        <w:t>De rapportages van de onderwijsinspectie zijn openbaar en kunt u ook op deze website inzien. In juni 2018 heeft onze school een herstelbezoek gehad van de onderwijsinspectie, de school scoorde voldoende en zelfs goed op de kwaliteitsstructuur.</w:t>
      </w:r>
    </w:p>
    <w:p w14:paraId="418903CC" w14:textId="77777777" w:rsidR="006E37E5" w:rsidRPr="003E7494" w:rsidRDefault="006E37E5" w:rsidP="00686FF2">
      <w:pPr>
        <w:pStyle w:val="Gemiddeldraster21"/>
        <w:spacing w:line="280" w:lineRule="exact"/>
        <w:rPr>
          <w:rFonts w:asciiTheme="majorHAnsi" w:hAnsiTheme="majorHAnsi"/>
          <w:szCs w:val="18"/>
        </w:rPr>
      </w:pPr>
    </w:p>
    <w:p w14:paraId="4063851F" w14:textId="77777777" w:rsidR="006E37E5" w:rsidRPr="003E7494" w:rsidRDefault="006E37E5" w:rsidP="00686FF2">
      <w:pPr>
        <w:pStyle w:val="Gemiddeldraster21"/>
        <w:rPr>
          <w:b/>
        </w:rPr>
      </w:pPr>
      <w:r w:rsidRPr="003E7494">
        <w:rPr>
          <w:b/>
        </w:rPr>
        <w:t xml:space="preserve">De verplichte eindtoets </w:t>
      </w:r>
    </w:p>
    <w:p w14:paraId="44F6D233" w14:textId="77777777" w:rsidR="006E37E5" w:rsidRPr="003E7494" w:rsidRDefault="006E37E5" w:rsidP="00686FF2">
      <w:pPr>
        <w:pStyle w:val="Gemiddeldraster21"/>
        <w:rPr>
          <w:rStyle w:val="Hyperlink"/>
          <w:rFonts w:cstheme="minorHAnsi"/>
        </w:rPr>
      </w:pPr>
      <w:r w:rsidRPr="003E7494">
        <w:t xml:space="preserve">Vanaf schooljaar ‘14- 15 moeten alle basisscholen in groep 8 de eindtoets Primair Onderwijs afnemen. Dit gebeurt tussen 15 april en 15 mei. Op onze school hanteren we daarbij de IEP. Het bestuur kan in sommige, in de wet omschreven, situaties bepalen dat een leerling geen eindtoets aflegt. Dit gebeurt altijd in overleg met de ouders.  Meer informatie over de eindtoets vindt u op </w:t>
      </w:r>
      <w:hyperlink r:id="rId25" w:history="1">
        <w:r w:rsidRPr="003E7494">
          <w:rPr>
            <w:rStyle w:val="Hyperlink"/>
            <w:rFonts w:cstheme="minorHAnsi"/>
            <w:color w:val="44546A" w:themeColor="text2"/>
          </w:rPr>
          <w:t>www.rijksoverheid.n</w:t>
        </w:r>
        <w:r w:rsidRPr="003E7494">
          <w:rPr>
            <w:rStyle w:val="Hyperlink"/>
            <w:rFonts w:cstheme="minorHAnsi"/>
          </w:rPr>
          <w:t>l</w:t>
        </w:r>
      </w:hyperlink>
      <w:r w:rsidRPr="003E7494">
        <w:rPr>
          <w:rStyle w:val="Hyperlink"/>
          <w:rFonts w:cstheme="minorHAnsi"/>
        </w:rPr>
        <w:t xml:space="preserve">.  </w:t>
      </w:r>
    </w:p>
    <w:p w14:paraId="4BEAC37F" w14:textId="77777777" w:rsidR="006E37E5" w:rsidRPr="003E7494" w:rsidRDefault="006E37E5" w:rsidP="00686FF2">
      <w:pPr>
        <w:pStyle w:val="Gemiddeldraster21"/>
        <w:rPr>
          <w:rFonts w:asciiTheme="majorHAnsi" w:hAnsiTheme="majorHAnsi" w:cs="Calibri"/>
          <w:b/>
        </w:rPr>
      </w:pPr>
    </w:p>
    <w:p w14:paraId="085AB83B" w14:textId="77777777" w:rsidR="006E37E5" w:rsidRPr="003E7494" w:rsidRDefault="006E37E5" w:rsidP="00686FF2">
      <w:pPr>
        <w:pStyle w:val="Gemiddeldraster21"/>
        <w:rPr>
          <w:rFonts w:cs="Calibri"/>
          <w:b/>
        </w:rPr>
      </w:pPr>
      <w:r w:rsidRPr="003E7494">
        <w:rPr>
          <w:rFonts w:cs="Calibri"/>
          <w:b/>
        </w:rPr>
        <w:t>Het schooladvies</w:t>
      </w:r>
    </w:p>
    <w:p w14:paraId="1B5A61CA" w14:textId="106F673D" w:rsidR="006E37E5" w:rsidRPr="003E7494" w:rsidRDefault="006E37E5" w:rsidP="00686FF2">
      <w:pPr>
        <w:pStyle w:val="Geenafstand"/>
        <w:rPr>
          <w:rFonts w:eastAsia="Calibri" w:cs="Calibri"/>
          <w:lang w:eastAsia="en-US"/>
        </w:rPr>
      </w:pPr>
      <w:r w:rsidRPr="003E7494">
        <w:rPr>
          <w:rFonts w:eastAsia="Calibri" w:cs="Calibri"/>
          <w:lang w:eastAsia="en-US"/>
        </w:rPr>
        <w:t xml:space="preserve">Het schooladvies is bindend bij de toelating van leerlingen in het VO. Alle lln in groep 8 krijgen vóór 1 maart een definitief advies voor het VO. In het advies staat welk niveau voortgezet onderwijs het beste bij de leerling past. Dit advies is gebaseerd op de gehele basisschool-periode. Niet alleen leerprestaties, maar ook aanleg, talenten, de ontwikkeling tijdens alle leerjaren en concentratie, motivatie en het doorzettingsvermogen van uw kind spelen hierbij een belangrijke rol. Als een leerling de eindtoets PO beter maakt dan verwacht dan moet de school het advies heroverwegen. Dit kán leiden tot een wijziging van het schooladvies. Soms is het resultaat van de eindtoets PO minder goed dan verwacht. In dat geval mag de school het advies níet aanpassen </w:t>
      </w:r>
    </w:p>
    <w:p w14:paraId="75663841" w14:textId="77777777" w:rsidR="006E37E5" w:rsidRPr="003E7494" w:rsidRDefault="006E37E5" w:rsidP="00686FF2">
      <w:pPr>
        <w:pStyle w:val="Gemiddeldraster21"/>
        <w:rPr>
          <w:rFonts w:cs="Arial"/>
        </w:rPr>
      </w:pPr>
    </w:p>
    <w:p w14:paraId="6D890674" w14:textId="77777777" w:rsidR="006E37E5" w:rsidRPr="003E7494" w:rsidRDefault="006E37E5" w:rsidP="00686FF2">
      <w:pPr>
        <w:pStyle w:val="Gemiddeldraster21"/>
        <w:spacing w:line="280" w:lineRule="exact"/>
        <w:rPr>
          <w:rFonts w:cs="Arial"/>
          <w:b/>
        </w:rPr>
      </w:pPr>
      <w:r w:rsidRPr="003E7494">
        <w:rPr>
          <w:rFonts w:cs="Arial"/>
          <w:b/>
        </w:rPr>
        <w:t>Scholing personeel</w:t>
      </w:r>
    </w:p>
    <w:p w14:paraId="3CC97F43" w14:textId="77777777" w:rsidR="006E37E5" w:rsidRPr="003E7494" w:rsidRDefault="006E37E5" w:rsidP="00686FF2">
      <w:pPr>
        <w:pStyle w:val="Gemiddeldraster21"/>
        <w:spacing w:line="280" w:lineRule="exact"/>
        <w:rPr>
          <w:rFonts w:cs="Arial"/>
        </w:rPr>
      </w:pPr>
      <w:r w:rsidRPr="003E7494">
        <w:rPr>
          <w:rFonts w:cs="Arial"/>
        </w:rPr>
        <w:t xml:space="preserve">Als school zijn we continu in ontwikkeling. We proberen onszelf telkens te verbeteren en maken daar ook plannen voor. Naast het schoolplan (vierjarenplan) werken we ook met een ontwikkelplan per schooljaar. Scholing doen we niet alleen door middel van studiedagen en teamvergaderingen, maar ook doordat leerkrachten onderdeel zijn van werkgroepen. Deze werkgroepen stimuleren collega’s en maken beleid en afspraken op gebieden als rekenen, taal, sociaal-emotionele vorming en projecten. Aankomend jaar zetten we sterk in op de implementatie van Topondernemers, het versterken van de didactiek van begrijpend lezen, het plusaanbod vergroten, het werken met vakspecialisten en het beleidsmatig aanbrengen van fundamenten voor sociale veiligheid en een vernieuwde managementstructuur. </w:t>
      </w:r>
    </w:p>
    <w:p w14:paraId="1923EF34" w14:textId="77777777" w:rsidR="006E37E5" w:rsidRPr="003E7494" w:rsidRDefault="006E37E5" w:rsidP="00686FF2">
      <w:pPr>
        <w:pStyle w:val="Gemiddeldraster21"/>
        <w:spacing w:line="280" w:lineRule="exact"/>
        <w:rPr>
          <w:rFonts w:cs="Arial"/>
        </w:rPr>
      </w:pPr>
    </w:p>
    <w:p w14:paraId="129C6AC5" w14:textId="77777777" w:rsidR="006E37E5" w:rsidRPr="003E7494" w:rsidRDefault="006E37E5" w:rsidP="00686FF2">
      <w:pPr>
        <w:pStyle w:val="Geenafstand"/>
        <w:rPr>
          <w:b/>
        </w:rPr>
      </w:pPr>
      <w:bookmarkStart w:id="21" w:name="vragen"/>
      <w:r w:rsidRPr="003E7494">
        <w:rPr>
          <w:b/>
        </w:rPr>
        <w:t>Tevredenheidspeilingen: Bureau voor praktijkgericht onderzoek, Groningen </w:t>
      </w:r>
      <w:r w:rsidRPr="003E7494">
        <w:rPr>
          <w:b/>
          <w:bCs/>
        </w:rPr>
        <w:t>(BvPO)</w:t>
      </w:r>
    </w:p>
    <w:bookmarkEnd w:id="21"/>
    <w:p w14:paraId="15B8C8FB" w14:textId="77777777" w:rsidR="00917887" w:rsidRPr="003E7494" w:rsidRDefault="006E37E5" w:rsidP="00686FF2">
      <w:pPr>
        <w:pStyle w:val="Gemiddeldraster21"/>
        <w:spacing w:line="280" w:lineRule="exact"/>
        <w:rPr>
          <w:rFonts w:cs="Arial"/>
        </w:rPr>
      </w:pPr>
      <w:r w:rsidRPr="003E7494">
        <w:rPr>
          <w:rFonts w:cs="Arial"/>
        </w:rPr>
        <w:t xml:space="preserve">Iedere twee jaar wordt d.m.v. de systematiek van BvPO de tevredenheid van ouders en personeel geïnventariseerd d.m.v. anonieme digitale enquête. Vanaf schooljaar 2017-2018 doen we dit jaarlijks voor onze leerlingen. Dit laatste is in lijn met nieuwe wetgeving die de jaarlijkse monitoring  van de beleving  van ‘sociale veiligheid’  verplicht stelt. De volledige samenvatting van de drie gescoorde domeinen is te lezen op </w:t>
      </w:r>
      <w:hyperlink r:id="rId26" w:history="1">
        <w:r w:rsidRPr="003E7494">
          <w:t>www.scholenopdekaart.nl.</w:t>
        </w:r>
      </w:hyperlink>
      <w:r w:rsidRPr="003E7494">
        <w:rPr>
          <w:rFonts w:cs="Arial"/>
        </w:rPr>
        <w:t xml:space="preserve"> Hieronder een beknopte weergave van de laatste uitslag van de tevredenheidspeiling onder ouders. </w:t>
      </w:r>
    </w:p>
    <w:p w14:paraId="4B65B264" w14:textId="77777777" w:rsidR="00FB6CDF" w:rsidRPr="003E7494" w:rsidRDefault="00FB6CDF" w:rsidP="00686FF2">
      <w:pPr>
        <w:pStyle w:val="Gemiddeldraster21"/>
        <w:spacing w:line="280" w:lineRule="exact"/>
        <w:rPr>
          <w:rFonts w:cs="Arial"/>
        </w:rPr>
      </w:pPr>
    </w:p>
    <w:p w14:paraId="451C6464" w14:textId="77777777" w:rsidR="00FB6CDF" w:rsidRPr="003E7494" w:rsidRDefault="00FB6CDF" w:rsidP="00686FF2">
      <w:pPr>
        <w:pStyle w:val="Gemiddeldraster21"/>
        <w:spacing w:line="280" w:lineRule="exact"/>
        <w:rPr>
          <w:rFonts w:cs="Arial"/>
        </w:rPr>
      </w:pPr>
    </w:p>
    <w:p w14:paraId="0659E7D0" w14:textId="77777777" w:rsidR="00FB6CDF" w:rsidRPr="003E7494" w:rsidRDefault="00FB6CDF" w:rsidP="00686FF2">
      <w:pPr>
        <w:pStyle w:val="Gemiddeldraster21"/>
        <w:spacing w:line="280" w:lineRule="exact"/>
        <w:rPr>
          <w:rFonts w:cs="Arial"/>
        </w:rPr>
      </w:pPr>
    </w:p>
    <w:p w14:paraId="21E03975" w14:textId="77777777" w:rsidR="00FB6CDF" w:rsidRPr="003E7494" w:rsidRDefault="00FB6CDF" w:rsidP="00686FF2">
      <w:pPr>
        <w:pStyle w:val="Gemiddeldraster21"/>
        <w:spacing w:line="280" w:lineRule="exact"/>
        <w:rPr>
          <w:rFonts w:cs="Arial"/>
        </w:rPr>
      </w:pPr>
    </w:p>
    <w:p w14:paraId="6D030E9C" w14:textId="36A5F5D0" w:rsidR="006E37E5" w:rsidRPr="003E7494" w:rsidRDefault="006E37E5" w:rsidP="00686FF2">
      <w:pPr>
        <w:pStyle w:val="Gemiddeldraster21"/>
        <w:spacing w:line="280" w:lineRule="exact"/>
        <w:rPr>
          <w:rFonts w:cs="Arial"/>
        </w:rPr>
      </w:pPr>
      <w:r w:rsidRPr="003E7494">
        <w:rPr>
          <w:rFonts w:cs="Arial"/>
        </w:rPr>
        <w:lastRenderedPageBreak/>
        <w:t>Het landelijk gemiddelde rapportcijfer dat ouders aan de s</w:t>
      </w:r>
      <w:r w:rsidR="003E7494">
        <w:rPr>
          <w:rFonts w:cs="Arial"/>
        </w:rPr>
        <w:t>chool van hun kind geven is 7,5</w:t>
      </w:r>
      <w:r w:rsidRPr="003E7494">
        <w:rPr>
          <w:rFonts w:cs="Arial"/>
        </w:rPr>
        <w:t xml:space="preserve">. De Burijn scoorde een 7,6; de waardering van de ouders voor De Burijn is dus een mooi resultaat. </w:t>
      </w:r>
    </w:p>
    <w:p w14:paraId="2954772D" w14:textId="77777777" w:rsidR="00013F87" w:rsidRPr="003E7494" w:rsidRDefault="00013F87" w:rsidP="00686FF2">
      <w:pPr>
        <w:pStyle w:val="Gemiddeldraster21"/>
        <w:spacing w:line="280" w:lineRule="exact"/>
        <w:rPr>
          <w:rFonts w:asciiTheme="majorHAnsi" w:hAnsiTheme="majorHAnsi" w:cs="Arial"/>
        </w:rPr>
      </w:pPr>
    </w:p>
    <w:p w14:paraId="286CC09B" w14:textId="77777777" w:rsidR="006E37E5" w:rsidRPr="003E7494" w:rsidRDefault="006E37E5" w:rsidP="00686FF2">
      <w:pPr>
        <w:pStyle w:val="Geenafstand"/>
        <w:rPr>
          <w:rFonts w:cs="Arial"/>
          <w:b/>
          <w:sz w:val="20"/>
        </w:rPr>
      </w:pPr>
      <w:r w:rsidRPr="003E7494">
        <w:rPr>
          <w:rFonts w:eastAsia="Calibri" w:cs="Arial"/>
          <w:b/>
          <w:lang w:eastAsia="en-US"/>
        </w:rPr>
        <w:t>Top 5 tevredenheid ouders</w:t>
      </w:r>
      <w:r w:rsidRPr="003E7494">
        <w:rPr>
          <w:rFonts w:eastAsia="Calibri" w:cs="Arial"/>
          <w:b/>
          <w:lang w:eastAsia="en-US"/>
        </w:rPr>
        <w:tab/>
      </w:r>
      <w:r w:rsidRPr="003E7494">
        <w:rPr>
          <w:rFonts w:eastAsia="Calibri" w:cs="Arial"/>
          <w:b/>
          <w:lang w:eastAsia="en-US"/>
        </w:rPr>
        <w:tab/>
      </w:r>
      <w:r w:rsidRPr="003E7494">
        <w:rPr>
          <w:rFonts w:cs="Arial"/>
          <w:sz w:val="20"/>
        </w:rPr>
        <w:tab/>
      </w:r>
      <w:r w:rsidRPr="003E7494">
        <w:rPr>
          <w:rFonts w:cs="Arial"/>
          <w:b/>
        </w:rPr>
        <w:t xml:space="preserve">Top 5 ontevredenheid ouders </w:t>
      </w:r>
    </w:p>
    <w:tbl>
      <w:tblPr>
        <w:tblStyle w:val="Tabelraster"/>
        <w:tblW w:w="9067" w:type="dxa"/>
        <w:tblLook w:val="04A0" w:firstRow="1" w:lastRow="0" w:firstColumn="1" w:lastColumn="0" w:noHBand="0" w:noVBand="1"/>
      </w:tblPr>
      <w:tblGrid>
        <w:gridCol w:w="4106"/>
        <w:gridCol w:w="4961"/>
      </w:tblGrid>
      <w:tr w:rsidR="006E37E5" w:rsidRPr="003E7494" w14:paraId="43ED2954" w14:textId="77777777" w:rsidTr="006309F4">
        <w:tc>
          <w:tcPr>
            <w:tcW w:w="4106" w:type="dxa"/>
          </w:tcPr>
          <w:p w14:paraId="6F25CA2E" w14:textId="77777777" w:rsidR="006E37E5" w:rsidRPr="003E7494" w:rsidRDefault="006E37E5" w:rsidP="00686FF2">
            <w:pPr>
              <w:pStyle w:val="Geenafstand"/>
              <w:rPr>
                <w:rFonts w:cs="Arial"/>
                <w:szCs w:val="22"/>
              </w:rPr>
            </w:pPr>
            <w:r w:rsidRPr="003E7494">
              <w:rPr>
                <w:rFonts w:cs="Arial"/>
                <w:szCs w:val="22"/>
              </w:rPr>
              <w:t>Leerlingen met plezier naar school</w:t>
            </w:r>
          </w:p>
        </w:tc>
        <w:tc>
          <w:tcPr>
            <w:tcW w:w="4961" w:type="dxa"/>
          </w:tcPr>
          <w:p w14:paraId="17CA38AE" w14:textId="77777777" w:rsidR="006E37E5" w:rsidRPr="003E7494" w:rsidRDefault="006E37E5" w:rsidP="00686FF2">
            <w:pPr>
              <w:pStyle w:val="Geenafstand"/>
              <w:rPr>
                <w:rFonts w:cs="Arial"/>
                <w:szCs w:val="22"/>
              </w:rPr>
            </w:pPr>
            <w:r w:rsidRPr="003E7494">
              <w:rPr>
                <w:rFonts w:cs="Arial"/>
                <w:szCs w:val="22"/>
              </w:rPr>
              <w:t xml:space="preserve">Informatievoorziening over het kind </w:t>
            </w:r>
          </w:p>
        </w:tc>
      </w:tr>
      <w:tr w:rsidR="006E37E5" w:rsidRPr="003E7494" w14:paraId="492CD1E8" w14:textId="77777777" w:rsidTr="006309F4">
        <w:tc>
          <w:tcPr>
            <w:tcW w:w="4106" w:type="dxa"/>
          </w:tcPr>
          <w:p w14:paraId="7C57453E" w14:textId="77777777" w:rsidR="006E37E5" w:rsidRPr="003E7494" w:rsidRDefault="006E37E5" w:rsidP="00686FF2">
            <w:pPr>
              <w:pStyle w:val="Geenafstand"/>
              <w:rPr>
                <w:rFonts w:cs="Arial"/>
                <w:szCs w:val="22"/>
              </w:rPr>
            </w:pPr>
            <w:r w:rsidRPr="003E7494">
              <w:rPr>
                <w:rFonts w:cs="Arial"/>
                <w:szCs w:val="22"/>
              </w:rPr>
              <w:t xml:space="preserve">Veiligheid op school </w:t>
            </w:r>
          </w:p>
        </w:tc>
        <w:tc>
          <w:tcPr>
            <w:tcW w:w="4961" w:type="dxa"/>
          </w:tcPr>
          <w:p w14:paraId="3B085189" w14:textId="77777777" w:rsidR="006E37E5" w:rsidRPr="003E7494" w:rsidRDefault="006E37E5" w:rsidP="00686FF2">
            <w:pPr>
              <w:pStyle w:val="Geenafstand"/>
              <w:rPr>
                <w:rFonts w:cs="Arial"/>
                <w:szCs w:val="22"/>
              </w:rPr>
            </w:pPr>
            <w:r w:rsidRPr="003E7494">
              <w:rPr>
                <w:rFonts w:cs="Arial"/>
                <w:szCs w:val="22"/>
              </w:rPr>
              <w:t>Veiligheid op weg naar school</w:t>
            </w:r>
          </w:p>
        </w:tc>
      </w:tr>
      <w:tr w:rsidR="006E37E5" w:rsidRPr="003E7494" w14:paraId="7128ED91" w14:textId="77777777" w:rsidTr="006309F4">
        <w:tc>
          <w:tcPr>
            <w:tcW w:w="4106" w:type="dxa"/>
          </w:tcPr>
          <w:p w14:paraId="577D82A7" w14:textId="77777777" w:rsidR="006E37E5" w:rsidRPr="003E7494" w:rsidRDefault="006E37E5" w:rsidP="00686FF2">
            <w:pPr>
              <w:pStyle w:val="Geenafstand"/>
              <w:rPr>
                <w:rFonts w:cs="Arial"/>
                <w:szCs w:val="22"/>
              </w:rPr>
            </w:pPr>
            <w:r w:rsidRPr="003E7494">
              <w:rPr>
                <w:rFonts w:cs="Arial"/>
                <w:szCs w:val="22"/>
              </w:rPr>
              <w:t>Opvoedkundige aanpak</w:t>
            </w:r>
          </w:p>
        </w:tc>
        <w:tc>
          <w:tcPr>
            <w:tcW w:w="4961" w:type="dxa"/>
          </w:tcPr>
          <w:p w14:paraId="050A248D" w14:textId="77777777" w:rsidR="006E37E5" w:rsidRPr="003E7494" w:rsidRDefault="006E37E5" w:rsidP="00686FF2">
            <w:pPr>
              <w:pStyle w:val="Geenafstand"/>
              <w:rPr>
                <w:rFonts w:cs="Arial"/>
                <w:szCs w:val="22"/>
              </w:rPr>
            </w:pPr>
            <w:r w:rsidRPr="003E7494">
              <w:rPr>
                <w:rFonts w:cs="Arial"/>
                <w:szCs w:val="22"/>
              </w:rPr>
              <w:t>Uitdaging</w:t>
            </w:r>
          </w:p>
        </w:tc>
      </w:tr>
      <w:tr w:rsidR="006E37E5" w:rsidRPr="003E7494" w14:paraId="07B1DC27" w14:textId="77777777" w:rsidTr="006309F4">
        <w:tc>
          <w:tcPr>
            <w:tcW w:w="4106" w:type="dxa"/>
          </w:tcPr>
          <w:p w14:paraId="4A2EC44B" w14:textId="77777777" w:rsidR="006E37E5" w:rsidRPr="003E7494" w:rsidRDefault="006E37E5" w:rsidP="00686FF2">
            <w:pPr>
              <w:pStyle w:val="Geenafstand"/>
              <w:rPr>
                <w:rFonts w:cs="Arial"/>
                <w:szCs w:val="22"/>
              </w:rPr>
            </w:pPr>
            <w:r w:rsidRPr="003E7494">
              <w:rPr>
                <w:rFonts w:cs="Arial"/>
                <w:szCs w:val="22"/>
              </w:rPr>
              <w:t xml:space="preserve">Leereffect </w:t>
            </w:r>
          </w:p>
        </w:tc>
        <w:tc>
          <w:tcPr>
            <w:tcW w:w="4961" w:type="dxa"/>
          </w:tcPr>
          <w:p w14:paraId="7F2D4B62" w14:textId="77777777" w:rsidR="006E37E5" w:rsidRPr="003E7494" w:rsidRDefault="006E37E5" w:rsidP="00686FF2">
            <w:pPr>
              <w:pStyle w:val="Geenafstand"/>
              <w:rPr>
                <w:rFonts w:cs="Arial"/>
                <w:szCs w:val="22"/>
              </w:rPr>
            </w:pPr>
            <w:r w:rsidRPr="003E7494">
              <w:rPr>
                <w:rFonts w:cs="Arial"/>
                <w:szCs w:val="22"/>
              </w:rPr>
              <w:t>Informatievoorziening over de school</w:t>
            </w:r>
          </w:p>
        </w:tc>
      </w:tr>
      <w:tr w:rsidR="006E37E5" w:rsidRPr="003E7494" w14:paraId="2254A6EB" w14:textId="77777777" w:rsidTr="006309F4">
        <w:tc>
          <w:tcPr>
            <w:tcW w:w="4106" w:type="dxa"/>
          </w:tcPr>
          <w:p w14:paraId="4D5766DC" w14:textId="77777777" w:rsidR="006E37E5" w:rsidRPr="003E7494" w:rsidRDefault="006E37E5" w:rsidP="00686FF2">
            <w:pPr>
              <w:pStyle w:val="Gemiddeldraster21"/>
              <w:spacing w:line="280" w:lineRule="exact"/>
              <w:rPr>
                <w:rFonts w:eastAsia="Times New Roman" w:cs="Arial"/>
                <w:szCs w:val="22"/>
              </w:rPr>
            </w:pPr>
            <w:r w:rsidRPr="003E7494">
              <w:rPr>
                <w:rFonts w:eastAsia="Times New Roman" w:cs="Arial"/>
                <w:szCs w:val="22"/>
              </w:rPr>
              <w:t xml:space="preserve">Vakbekwaamheid personeel </w:t>
            </w:r>
          </w:p>
        </w:tc>
        <w:tc>
          <w:tcPr>
            <w:tcW w:w="4961" w:type="dxa"/>
          </w:tcPr>
          <w:p w14:paraId="2D11E395" w14:textId="77777777" w:rsidR="006E37E5" w:rsidRPr="003E7494" w:rsidRDefault="006E37E5" w:rsidP="00686FF2">
            <w:pPr>
              <w:pStyle w:val="Geenafstand"/>
              <w:rPr>
                <w:rFonts w:cs="Arial"/>
                <w:szCs w:val="22"/>
              </w:rPr>
            </w:pPr>
            <w:r w:rsidRPr="003E7494">
              <w:rPr>
                <w:rFonts w:cs="Arial"/>
                <w:szCs w:val="22"/>
              </w:rPr>
              <w:t>Aansluiting op niveau/mogelijkheden goede leerling</w:t>
            </w:r>
          </w:p>
        </w:tc>
      </w:tr>
    </w:tbl>
    <w:p w14:paraId="24944C68" w14:textId="77777777" w:rsidR="006E37E5" w:rsidRPr="003E7494" w:rsidRDefault="006E37E5" w:rsidP="00686FF2">
      <w:pPr>
        <w:pStyle w:val="Geenafstand"/>
        <w:rPr>
          <w:rFonts w:eastAsia="Calibri" w:cs="Arial"/>
          <w:lang w:eastAsia="en-US"/>
        </w:rPr>
      </w:pPr>
    </w:p>
    <w:p w14:paraId="6843ECBF" w14:textId="571DCBB3" w:rsidR="006E37E5" w:rsidRPr="003E7494" w:rsidRDefault="006E37E5" w:rsidP="00686FF2">
      <w:pPr>
        <w:pStyle w:val="Geenafstand"/>
        <w:rPr>
          <w:rFonts w:eastAsia="Calibri" w:cs="Arial"/>
          <w:lang w:eastAsia="en-US"/>
        </w:rPr>
      </w:pPr>
      <w:r w:rsidRPr="003E7494">
        <w:rPr>
          <w:rFonts w:eastAsia="Calibri" w:cs="Arial"/>
          <w:lang w:eastAsia="en-US"/>
        </w:rPr>
        <w:t>De uitslag van de enquête wordt kritisch en nauwgezet bekeken en mee</w:t>
      </w:r>
      <w:r w:rsidR="00FB6CDF" w:rsidRPr="003E7494">
        <w:rPr>
          <w:rFonts w:eastAsia="Calibri" w:cs="Arial"/>
          <w:lang w:eastAsia="en-US"/>
        </w:rPr>
        <w:t xml:space="preserve">genomen in de jaarplannen. In </w:t>
      </w:r>
      <w:r w:rsidRPr="003E7494">
        <w:rPr>
          <w:rFonts w:eastAsia="Calibri" w:cs="Arial"/>
          <w:lang w:eastAsia="en-US"/>
        </w:rPr>
        <w:t>2018-2019</w:t>
      </w:r>
      <w:r w:rsidR="00FB6CDF" w:rsidRPr="003E7494">
        <w:rPr>
          <w:rFonts w:eastAsia="Calibri" w:cs="Arial"/>
          <w:lang w:eastAsia="en-US"/>
        </w:rPr>
        <w:t xml:space="preserve"> hebben we meer aandacht besteed aan het beter communiceren via de nieuwsbrieven m.b.t. onderwijsinhoudelijke zaken </w:t>
      </w:r>
      <w:r w:rsidRPr="003E7494">
        <w:rPr>
          <w:rFonts w:eastAsia="Calibri" w:cs="Arial"/>
          <w:lang w:eastAsia="en-US"/>
        </w:rPr>
        <w:t>en dat we het plusaanbod voor leerlingen versneld vorm</w:t>
      </w:r>
      <w:r w:rsidR="00FB6CDF" w:rsidRPr="003E7494">
        <w:rPr>
          <w:rFonts w:eastAsia="Calibri" w:cs="Arial"/>
          <w:lang w:eastAsia="en-US"/>
        </w:rPr>
        <w:t xml:space="preserve"> en inhoud hebben</w:t>
      </w:r>
      <w:r w:rsidRPr="003E7494">
        <w:rPr>
          <w:rFonts w:eastAsia="Calibri" w:cs="Arial"/>
          <w:lang w:eastAsia="en-US"/>
        </w:rPr>
        <w:t xml:space="preserve"> </w:t>
      </w:r>
      <w:r w:rsidR="00FB6CDF" w:rsidRPr="003E7494">
        <w:rPr>
          <w:rFonts w:eastAsia="Calibri" w:cs="Arial"/>
          <w:lang w:eastAsia="en-US"/>
        </w:rPr>
        <w:t>ge</w:t>
      </w:r>
      <w:r w:rsidRPr="003E7494">
        <w:rPr>
          <w:rFonts w:eastAsia="Calibri" w:cs="Arial"/>
          <w:lang w:eastAsia="en-US"/>
        </w:rPr>
        <w:t xml:space="preserve">geven. </w:t>
      </w:r>
      <w:r w:rsidR="00FB6CDF" w:rsidRPr="003E7494">
        <w:rPr>
          <w:rFonts w:eastAsia="Calibri" w:cs="Arial"/>
          <w:lang w:eastAsia="en-US"/>
        </w:rPr>
        <w:t xml:space="preserve">In het schooljaar van 2019-2020 willen we opnieuw weer een tevredenheidspeiling onder ouders doen om te kijken of onze verbeterpunten zichtbaar zijn overgekomen. </w:t>
      </w:r>
    </w:p>
    <w:p w14:paraId="10DE59B8" w14:textId="77777777" w:rsidR="006E37E5" w:rsidRPr="003E7494" w:rsidRDefault="006E37E5" w:rsidP="00686FF2">
      <w:pPr>
        <w:pStyle w:val="Geenafstand"/>
        <w:rPr>
          <w:rFonts w:eastAsia="Calibri" w:cs="Arial"/>
          <w:lang w:eastAsia="en-US"/>
        </w:rPr>
      </w:pPr>
    </w:p>
    <w:p w14:paraId="3D24A4C3" w14:textId="77777777" w:rsidR="006E37E5" w:rsidRPr="003E7494" w:rsidRDefault="006E37E5" w:rsidP="00686FF2">
      <w:pPr>
        <w:pStyle w:val="Geenafstand"/>
        <w:rPr>
          <w:rFonts w:eastAsia="Calibri"/>
          <w:b/>
          <w:lang w:eastAsia="en-US"/>
        </w:rPr>
      </w:pPr>
      <w:r w:rsidRPr="003E7494">
        <w:rPr>
          <w:rFonts w:eastAsia="Calibri"/>
          <w:b/>
          <w:lang w:eastAsia="en-US"/>
        </w:rPr>
        <w:t xml:space="preserve">De leerling enquête: </w:t>
      </w:r>
    </w:p>
    <w:p w14:paraId="41D19A2B" w14:textId="7BE1D20D" w:rsidR="006E37E5" w:rsidRPr="003E7494" w:rsidRDefault="006E37E5" w:rsidP="00686FF2">
      <w:pPr>
        <w:pStyle w:val="Geenafstand"/>
        <w:rPr>
          <w:rFonts w:eastAsia="Calibri"/>
          <w:lang w:eastAsia="en-US"/>
        </w:rPr>
      </w:pPr>
      <w:r w:rsidRPr="003E7494">
        <w:rPr>
          <w:rFonts w:eastAsia="Calibri"/>
          <w:lang w:eastAsia="en-US"/>
        </w:rPr>
        <w:t xml:space="preserve">De enquête geeft een duidelijk beeld van de tevredenheid van de leerlingen met hun school. </w:t>
      </w:r>
      <w:r w:rsidR="00FB6CDF" w:rsidRPr="003E7494">
        <w:rPr>
          <w:rFonts w:eastAsia="Calibri"/>
          <w:lang w:eastAsia="en-US"/>
        </w:rPr>
        <w:t>Onze school scoort een 7.6</w:t>
      </w:r>
      <w:r w:rsidRPr="003E7494">
        <w:rPr>
          <w:rFonts w:eastAsia="Calibri"/>
          <w:lang w:eastAsia="en-US"/>
        </w:rPr>
        <w:t>. De waardering van de leerlingen voor onze school is daarmee 'goed'. De 5 aandachtspunten die de kinderen het meeste noemden waren:</w:t>
      </w:r>
    </w:p>
    <w:p w14:paraId="21444013" w14:textId="0F9D230A" w:rsidR="00FB6CDF" w:rsidRPr="003E7494" w:rsidRDefault="00FB6CDF" w:rsidP="00686FF2">
      <w:pPr>
        <w:pStyle w:val="Geenafstand"/>
        <w:rPr>
          <w:rFonts w:eastAsia="Calibri"/>
          <w:lang w:eastAsia="en-US"/>
        </w:rPr>
      </w:pPr>
    </w:p>
    <w:p w14:paraId="1A55F4C0" w14:textId="43F3D91B" w:rsidR="00FB6CDF" w:rsidRPr="003E7494" w:rsidRDefault="00FB6CDF" w:rsidP="00686FF2">
      <w:pPr>
        <w:pStyle w:val="Geenafstand"/>
        <w:rPr>
          <w:rFonts w:eastAsia="Calibri"/>
          <w:lang w:eastAsia="en-US"/>
        </w:rPr>
      </w:pPr>
      <w:r w:rsidRPr="003E7494">
        <w:rPr>
          <w:rFonts w:eastAsia="Calibri"/>
          <w:lang w:eastAsia="en-US"/>
        </w:rPr>
        <w:t>Rust in de klas – Het vak geschiedenis – Waardering dat je er bent – Overblijven- Het vak taal</w:t>
      </w:r>
    </w:p>
    <w:p w14:paraId="4C1F1B23" w14:textId="758C9C3A" w:rsidR="006E37E5" w:rsidRPr="003E7494" w:rsidRDefault="006E37E5" w:rsidP="00686FF2">
      <w:pPr>
        <w:pStyle w:val="Geenafstand"/>
        <w:rPr>
          <w:rFonts w:eastAsia="Calibri"/>
          <w:lang w:eastAsia="en-US"/>
        </w:rPr>
      </w:pPr>
    </w:p>
    <w:p w14:paraId="6060E621" w14:textId="17572051" w:rsidR="006E37E5" w:rsidRPr="003E7494" w:rsidRDefault="006E37E5" w:rsidP="006E48AB">
      <w:pPr>
        <w:pStyle w:val="Geenafstand"/>
        <w:rPr>
          <w:rFonts w:eastAsia="Calibri"/>
          <w:lang w:eastAsia="en-US"/>
        </w:rPr>
      </w:pPr>
      <w:r w:rsidRPr="003E7494">
        <w:rPr>
          <w:rFonts w:eastAsia="Calibri"/>
          <w:lang w:eastAsia="en-US"/>
        </w:rPr>
        <w:t>Deze aandachtspunten nemen wij in onze doelstellingen/</w:t>
      </w:r>
      <w:r w:rsidR="00FB6CDF" w:rsidRPr="003E7494">
        <w:rPr>
          <w:rFonts w:eastAsia="Calibri"/>
          <w:lang w:eastAsia="en-US"/>
        </w:rPr>
        <w:t>actiepunten voor schooljaar 2019-2020</w:t>
      </w:r>
      <w:r w:rsidRPr="003E7494">
        <w:rPr>
          <w:rFonts w:eastAsia="Calibri"/>
          <w:lang w:eastAsia="en-US"/>
        </w:rPr>
        <w:t xml:space="preserve">. Het vakgebied aardrijkskunde en geschiedenis verbeteren wij door de implementatie van de methode Topondernemers. Het element </w:t>
      </w:r>
      <w:r w:rsidR="00FB6CDF" w:rsidRPr="003E7494">
        <w:rPr>
          <w:rFonts w:eastAsia="Calibri"/>
          <w:lang w:eastAsia="en-US"/>
        </w:rPr>
        <w:t>waardering dat je er bent</w:t>
      </w:r>
      <w:r w:rsidRPr="003E7494">
        <w:rPr>
          <w:rFonts w:eastAsia="Calibri"/>
          <w:lang w:eastAsia="en-US"/>
        </w:rPr>
        <w:t xml:space="preserve"> heeft ons verbaasd; de school scoort</w:t>
      </w:r>
      <w:r w:rsidR="00FB6CDF" w:rsidRPr="003E7494">
        <w:rPr>
          <w:rFonts w:eastAsia="Calibri"/>
          <w:lang w:eastAsia="en-US"/>
        </w:rPr>
        <w:t xml:space="preserve"> een 8,1 aan tevredenheid over de omgang met de leerkracht</w:t>
      </w:r>
      <w:r w:rsidRPr="003E7494">
        <w:rPr>
          <w:rFonts w:eastAsia="Calibri"/>
          <w:lang w:eastAsia="en-US"/>
        </w:rPr>
        <w:t xml:space="preserve">. Hier zullen we samen met de kinderen naar gaan kijken. </w:t>
      </w:r>
    </w:p>
    <w:p w14:paraId="006966B8" w14:textId="77777777" w:rsidR="006E37E5" w:rsidRPr="003E7494" w:rsidRDefault="006E37E5" w:rsidP="00686FF2">
      <w:pPr>
        <w:pStyle w:val="Geenafstand"/>
        <w:rPr>
          <w:rFonts w:asciiTheme="minorHAnsi" w:hAnsiTheme="minorHAnsi" w:cstheme="minorHAnsi"/>
        </w:rPr>
      </w:pPr>
      <w:bookmarkStart w:id="22" w:name="_Toc495401508"/>
      <w:bookmarkStart w:id="23" w:name="_Toc453227619"/>
    </w:p>
    <w:p w14:paraId="66965571" w14:textId="77777777" w:rsidR="00AD2592" w:rsidRPr="003E7494" w:rsidRDefault="00AD2592" w:rsidP="00686FF2">
      <w:pPr>
        <w:pStyle w:val="Geenafstand"/>
        <w:rPr>
          <w:rFonts w:asciiTheme="minorHAnsi" w:hAnsiTheme="minorHAnsi" w:cstheme="minorHAnsi"/>
        </w:rPr>
      </w:pPr>
      <w:r w:rsidRPr="003E7494">
        <w:rPr>
          <w:noProof/>
        </w:rPr>
        <w:drawing>
          <wp:anchor distT="0" distB="0" distL="114300" distR="114300" simplePos="0" relativeHeight="251673600" behindDoc="0" locked="0" layoutInCell="1" allowOverlap="1" wp14:anchorId="15CC8CE6" wp14:editId="6346121E">
            <wp:simplePos x="0" y="0"/>
            <wp:positionH relativeFrom="column">
              <wp:posOffset>64770</wp:posOffset>
            </wp:positionH>
            <wp:positionV relativeFrom="paragraph">
              <wp:posOffset>133078</wp:posOffset>
            </wp:positionV>
            <wp:extent cx="5023485" cy="3347720"/>
            <wp:effectExtent l="0" t="0" r="5715" b="5080"/>
            <wp:wrapThrough wrapText="bothSides">
              <wp:wrapPolygon edited="0">
                <wp:start x="0" y="0"/>
                <wp:lineTo x="0" y="21510"/>
                <wp:lineTo x="21543" y="21510"/>
                <wp:lineTo x="21543"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3485"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8BD86" w14:textId="77777777" w:rsidR="00AD2592" w:rsidRPr="003E7494" w:rsidRDefault="00AD2592" w:rsidP="00686FF2">
      <w:pPr>
        <w:pStyle w:val="Geenafstand"/>
        <w:rPr>
          <w:rFonts w:asciiTheme="minorHAnsi" w:hAnsiTheme="minorHAnsi" w:cstheme="minorHAnsi"/>
        </w:rPr>
      </w:pPr>
    </w:p>
    <w:p w14:paraId="576B8E00" w14:textId="77777777" w:rsidR="006E37E5" w:rsidRPr="003E7494" w:rsidRDefault="006E37E5" w:rsidP="00686FF2">
      <w:pPr>
        <w:rPr>
          <w:rFonts w:cstheme="minorHAnsi"/>
          <w:lang w:val="nl-NL"/>
        </w:rPr>
      </w:pPr>
      <w:r w:rsidRPr="003E7494">
        <w:rPr>
          <w:rFonts w:cstheme="minorHAnsi"/>
          <w:lang w:val="nl-NL"/>
        </w:rPr>
        <w:br w:type="page"/>
      </w:r>
    </w:p>
    <w:p w14:paraId="54338B69" w14:textId="77777777" w:rsidR="006E37E5" w:rsidRPr="003E7494" w:rsidRDefault="006E37E5" w:rsidP="00686FF2">
      <w:pPr>
        <w:pStyle w:val="Geenafstand"/>
        <w:rPr>
          <w:rFonts w:asciiTheme="minorHAnsi" w:hAnsiTheme="minorHAnsi" w:cstheme="minorHAnsi"/>
          <w:b/>
          <w:sz w:val="28"/>
        </w:rPr>
      </w:pPr>
      <w:r w:rsidRPr="003E7494">
        <w:rPr>
          <w:rFonts w:asciiTheme="minorHAnsi" w:hAnsiTheme="minorHAnsi" w:cstheme="minorHAnsi"/>
          <w:b/>
          <w:sz w:val="28"/>
        </w:rPr>
        <w:lastRenderedPageBreak/>
        <w:t>Hoofdstuk 7: Het voortgezet onderwijs</w:t>
      </w:r>
    </w:p>
    <w:p w14:paraId="58782D2F" w14:textId="77777777" w:rsidR="006E37E5" w:rsidRPr="003E7494" w:rsidRDefault="006E37E5" w:rsidP="00686FF2">
      <w:pPr>
        <w:pStyle w:val="Geenafstand"/>
        <w:rPr>
          <w:rFonts w:asciiTheme="minorHAnsi" w:hAnsiTheme="minorHAnsi" w:cstheme="minorHAnsi"/>
        </w:rPr>
      </w:pPr>
    </w:p>
    <w:p w14:paraId="156A4F73" w14:textId="77777777" w:rsidR="006E37E5" w:rsidRPr="003E7494" w:rsidRDefault="006E37E5" w:rsidP="00686FF2">
      <w:pPr>
        <w:pStyle w:val="Geenafstand"/>
        <w:rPr>
          <w:rFonts w:asciiTheme="minorHAnsi" w:hAnsiTheme="minorHAnsi" w:cstheme="minorHAnsi"/>
        </w:rPr>
      </w:pPr>
      <w:r w:rsidRPr="003E7494">
        <w:rPr>
          <w:rFonts w:asciiTheme="minorHAnsi" w:hAnsiTheme="minorHAnsi" w:cstheme="minorHAnsi"/>
        </w:rPr>
        <w:t>In dit hoofdstuk beschrijven wij hoe de procedure verloopt van onze schoolverlaters én van leerlingen die tussentijds de school verlaten door bijvoorbeeld een verhuizing.</w:t>
      </w:r>
    </w:p>
    <w:p w14:paraId="2A76AD6B" w14:textId="77777777" w:rsidR="006E37E5" w:rsidRPr="003E7494" w:rsidRDefault="006E37E5" w:rsidP="00686FF2">
      <w:pPr>
        <w:pStyle w:val="Geenafstand"/>
        <w:rPr>
          <w:rFonts w:asciiTheme="minorHAnsi" w:hAnsiTheme="minorHAnsi" w:cstheme="minorHAnsi"/>
        </w:rPr>
      </w:pPr>
    </w:p>
    <w:p w14:paraId="25E7B604" w14:textId="77777777" w:rsidR="006E37E5" w:rsidRPr="003E7494" w:rsidRDefault="006E37E5" w:rsidP="00686FF2">
      <w:pPr>
        <w:pStyle w:val="Geenafstand"/>
        <w:rPr>
          <w:rFonts w:asciiTheme="minorHAnsi" w:hAnsiTheme="minorHAnsi" w:cstheme="minorHAnsi"/>
          <w:b/>
        </w:rPr>
      </w:pPr>
      <w:r w:rsidRPr="003E7494">
        <w:rPr>
          <w:rFonts w:asciiTheme="minorHAnsi" w:hAnsiTheme="minorHAnsi" w:cstheme="minorHAnsi"/>
          <w:b/>
        </w:rPr>
        <w:t>Tussentijds uitschrijven leerlingen</w:t>
      </w:r>
      <w:bookmarkEnd w:id="22"/>
    </w:p>
    <w:p w14:paraId="453E909E" w14:textId="77777777" w:rsidR="006E37E5" w:rsidRPr="003E7494" w:rsidRDefault="006E37E5" w:rsidP="00686FF2">
      <w:pPr>
        <w:spacing w:after="0" w:line="240" w:lineRule="auto"/>
        <w:rPr>
          <w:rFonts w:cstheme="minorHAnsi"/>
          <w:color w:val="000000"/>
          <w:lang w:val="nl-NL"/>
        </w:rPr>
      </w:pPr>
      <w:r w:rsidRPr="003E7494">
        <w:rPr>
          <w:rFonts w:cstheme="minorHAnsi"/>
          <w:color w:val="000000"/>
          <w:lang w:val="nl-NL"/>
        </w:rPr>
        <w:t>Gaat u verhuizen of verlaat uw kind om een andere reden onze school, maak dan een afspraak met de directie. Neem voor dit gesprek in ieder geval u</w:t>
      </w:r>
      <w:r w:rsidRPr="003E7494">
        <w:rPr>
          <w:rFonts w:cstheme="minorHAnsi"/>
          <w:lang w:val="nl-NL"/>
        </w:rPr>
        <w:t xml:space="preserve">w nieuwe adres en de gegevens van de nieuwe school mee. </w:t>
      </w:r>
      <w:r w:rsidRPr="003E7494">
        <w:rPr>
          <w:rFonts w:cstheme="minorHAnsi"/>
          <w:color w:val="000000"/>
          <w:lang w:val="nl-NL"/>
        </w:rPr>
        <w:t xml:space="preserve">Wij kunnen uw kind pas uitschrijven </w:t>
      </w:r>
      <w:r w:rsidRPr="003E7494">
        <w:rPr>
          <w:rFonts w:cstheme="minorHAnsi"/>
          <w:color w:val="000000"/>
          <w:u w:val="single"/>
          <w:lang w:val="nl-NL"/>
        </w:rPr>
        <w:t>na ontvangst van een inschrijvingsbewijs</w:t>
      </w:r>
      <w:r w:rsidRPr="003E7494">
        <w:rPr>
          <w:rFonts w:cstheme="minorHAnsi"/>
          <w:color w:val="000000"/>
          <w:lang w:val="nl-NL"/>
        </w:rPr>
        <w:t xml:space="preserve"> van de nieuwe school. Hierna kunnen we het onderwijskundig rapport en de administratieve gegevens overdragen.</w:t>
      </w:r>
      <w:bookmarkStart w:id="24" w:name="_Toc453227697"/>
      <w:bookmarkStart w:id="25" w:name="_Toc495401509"/>
    </w:p>
    <w:p w14:paraId="0C3EDD16" w14:textId="77777777" w:rsidR="006E37E5" w:rsidRPr="003E7494" w:rsidRDefault="006E37E5" w:rsidP="00686FF2">
      <w:pPr>
        <w:spacing w:after="0" w:line="240" w:lineRule="auto"/>
        <w:rPr>
          <w:rFonts w:cstheme="minorHAnsi"/>
          <w:lang w:val="nl-NL"/>
        </w:rPr>
      </w:pPr>
    </w:p>
    <w:p w14:paraId="62B446BE" w14:textId="77777777" w:rsidR="006E37E5" w:rsidRPr="003E7494" w:rsidRDefault="006E37E5" w:rsidP="00686FF2">
      <w:pPr>
        <w:spacing w:after="0" w:line="240" w:lineRule="auto"/>
        <w:rPr>
          <w:rFonts w:cstheme="minorHAnsi"/>
          <w:b/>
          <w:color w:val="000000"/>
          <w:lang w:val="nl-NL"/>
        </w:rPr>
      </w:pPr>
      <w:r w:rsidRPr="003E7494">
        <w:rPr>
          <w:rFonts w:cstheme="minorHAnsi"/>
          <w:b/>
          <w:lang w:val="nl-NL"/>
        </w:rPr>
        <w:t>Onderwijskundig rapport</w:t>
      </w:r>
      <w:bookmarkEnd w:id="24"/>
      <w:bookmarkEnd w:id="25"/>
    </w:p>
    <w:p w14:paraId="390AD83E" w14:textId="77777777" w:rsidR="006E37E5" w:rsidRPr="003E7494" w:rsidRDefault="006E37E5" w:rsidP="00686FF2">
      <w:pPr>
        <w:pStyle w:val="Geenafstand"/>
        <w:rPr>
          <w:rFonts w:asciiTheme="minorHAnsi" w:hAnsiTheme="minorHAnsi" w:cstheme="minorHAnsi"/>
        </w:rPr>
      </w:pPr>
      <w:r w:rsidRPr="003E7494">
        <w:rPr>
          <w:rFonts w:asciiTheme="minorHAnsi" w:hAnsiTheme="minorHAnsi" w:cstheme="minorHAnsi"/>
          <w:color w:val="000000"/>
        </w:rPr>
        <w:t>Bij de overstap van een leerling naar een andere school, zijn verwijzende s</w:t>
      </w:r>
      <w:r w:rsidRPr="003E7494">
        <w:rPr>
          <w:rFonts w:asciiTheme="minorHAnsi" w:hAnsiTheme="minorHAnsi" w:cstheme="minorHAnsi"/>
        </w:rPr>
        <w:t>cholen wettelijk verplicht een onderwijskundig rapport (OKR) van de leerlingen aan te leveren. D</w:t>
      </w:r>
      <w:r w:rsidRPr="003E7494">
        <w:rPr>
          <w:rFonts w:asciiTheme="minorHAnsi" w:hAnsiTheme="minorHAnsi" w:cstheme="minorHAnsi"/>
          <w:color w:val="000000"/>
        </w:rPr>
        <w:t xml:space="preserve">e groepsleerkracht stelt het OKR op. Dit rapport wordt met de ouders doorgenomen. Het is mogelijk de visie van ouders in het rapport op te nemen. Ouders, leerkracht en directie ondertekenen het rapport, waarna het door de leerkracht aan de ontvangende school wordt gezonden. </w:t>
      </w:r>
      <w:r w:rsidRPr="003E7494">
        <w:rPr>
          <w:rFonts w:asciiTheme="minorHAnsi" w:hAnsiTheme="minorHAnsi" w:cstheme="minorHAnsi"/>
        </w:rPr>
        <w:t>In het OKR staan alle gegevens die voor een goede overstap van de leerling nodig zijn:</w:t>
      </w:r>
    </w:p>
    <w:p w14:paraId="7016879B" w14:textId="77777777" w:rsidR="006E37E5" w:rsidRPr="003E7494" w:rsidRDefault="006E37E5" w:rsidP="00686FF2">
      <w:pPr>
        <w:pStyle w:val="Geenafstand"/>
        <w:numPr>
          <w:ilvl w:val="0"/>
          <w:numId w:val="10"/>
        </w:numPr>
        <w:rPr>
          <w:rFonts w:asciiTheme="minorHAnsi" w:hAnsiTheme="minorHAnsi" w:cstheme="minorHAnsi"/>
        </w:rPr>
      </w:pPr>
      <w:r w:rsidRPr="003E7494">
        <w:rPr>
          <w:rFonts w:asciiTheme="minorHAnsi" w:hAnsiTheme="minorHAnsi" w:cstheme="minorHAnsi"/>
        </w:rPr>
        <w:t>alle resultaten van het leerlingvolgsysteem met daarbij gegevens uit andere/eerdere onderzoeken;</w:t>
      </w:r>
    </w:p>
    <w:p w14:paraId="2B5D3148" w14:textId="77777777" w:rsidR="006E37E5" w:rsidRPr="003E7494" w:rsidRDefault="006E37E5" w:rsidP="00686FF2">
      <w:pPr>
        <w:pStyle w:val="Geenafstand"/>
        <w:numPr>
          <w:ilvl w:val="0"/>
          <w:numId w:val="10"/>
        </w:numPr>
        <w:rPr>
          <w:rFonts w:asciiTheme="minorHAnsi" w:hAnsiTheme="minorHAnsi" w:cstheme="minorHAnsi"/>
        </w:rPr>
      </w:pPr>
      <w:r w:rsidRPr="003E7494">
        <w:rPr>
          <w:rFonts w:asciiTheme="minorHAnsi" w:hAnsiTheme="minorHAnsi" w:cstheme="minorHAnsi"/>
        </w:rPr>
        <w:t>het advies voor het voortgezet onderwijs van de school.</w:t>
      </w:r>
    </w:p>
    <w:p w14:paraId="31386741" w14:textId="77777777" w:rsidR="006E37E5" w:rsidRPr="003E7494" w:rsidRDefault="006E37E5" w:rsidP="00686FF2">
      <w:pPr>
        <w:spacing w:after="0" w:line="240" w:lineRule="auto"/>
        <w:rPr>
          <w:rFonts w:cstheme="minorHAnsi"/>
          <w:lang w:val="nl-NL"/>
        </w:rPr>
      </w:pPr>
      <w:bookmarkStart w:id="26" w:name="_Toc495401510"/>
    </w:p>
    <w:bookmarkEnd w:id="26"/>
    <w:p w14:paraId="5BDE091F" w14:textId="77777777" w:rsidR="006E37E5" w:rsidRPr="003E7494" w:rsidRDefault="006E37E5" w:rsidP="00686FF2">
      <w:pPr>
        <w:spacing w:after="0" w:line="240" w:lineRule="auto"/>
        <w:rPr>
          <w:rFonts w:cstheme="minorHAnsi"/>
          <w:b/>
          <w:color w:val="000000"/>
          <w:lang w:val="nl-NL"/>
        </w:rPr>
      </w:pPr>
      <w:r w:rsidRPr="003E7494">
        <w:rPr>
          <w:rFonts w:cstheme="minorHAnsi"/>
          <w:b/>
          <w:lang w:val="nl-NL"/>
        </w:rPr>
        <w:t>Het Voorgezet Onderwijs (VO)</w:t>
      </w:r>
    </w:p>
    <w:p w14:paraId="7010C24D" w14:textId="77777777" w:rsidR="006E37E5" w:rsidRPr="003E7494" w:rsidRDefault="006E37E5" w:rsidP="00686FF2">
      <w:pPr>
        <w:spacing w:after="0" w:line="240" w:lineRule="auto"/>
        <w:rPr>
          <w:rFonts w:cstheme="minorHAnsi"/>
          <w:color w:val="000000"/>
          <w:lang w:val="nl-NL"/>
        </w:rPr>
      </w:pPr>
      <w:r w:rsidRPr="003E7494">
        <w:rPr>
          <w:rFonts w:cstheme="minorHAnsi"/>
          <w:color w:val="000000"/>
          <w:lang w:val="nl-NL"/>
        </w:rPr>
        <w:t xml:space="preserve">De keuze voor een goede school voor voortgezet onderwijs is geen gemakkelijke. De leerkracht van groep 8 en de intern begeleider proberen u en uw kind hierbij zo goed mogelijk te begeleiden. Ouders en leerlingen krijgen tijdens de informatieavond en tijdens het preadvies informatie over het VO en het te volgen traject. Het is van groot belang dat uw kind bij alle gesprekken aanwezig is. </w:t>
      </w:r>
    </w:p>
    <w:p w14:paraId="4DFAEE38" w14:textId="77777777" w:rsidR="006E37E5" w:rsidRPr="003E7494" w:rsidRDefault="006E37E5" w:rsidP="00686FF2">
      <w:pPr>
        <w:spacing w:after="0" w:line="240" w:lineRule="auto"/>
        <w:rPr>
          <w:rFonts w:cstheme="minorHAnsi"/>
          <w:lang w:val="nl-NL"/>
        </w:rPr>
      </w:pPr>
      <w:r w:rsidRPr="003E7494">
        <w:rPr>
          <w:rFonts w:cstheme="minorHAnsi"/>
          <w:color w:val="000000"/>
          <w:lang w:val="nl-NL"/>
        </w:rPr>
        <w:t xml:space="preserve">Ouders van leerlingen die na de basisschool extra begeleiding nodig hebben en leerlingen die worden doorverwezen naar het praktijkonderwijs, zullen ook begeleiding krijgen van de intern begeleider. </w:t>
      </w:r>
      <w:r w:rsidRPr="003E7494">
        <w:rPr>
          <w:rFonts w:cstheme="minorHAnsi"/>
          <w:lang w:val="nl-NL"/>
        </w:rPr>
        <w:t>Het doel van de basisschool is om uiteindelijk een kind op de juiste VO school te plaatsen. We willen het beste voor de kinderen. Belangrijk voor een juiste plaatsing zijn niet alleen de leerprestaties, maar ook de</w:t>
      </w:r>
      <w:r w:rsidRPr="003E7494">
        <w:rPr>
          <w:rFonts w:cstheme="minorHAnsi"/>
          <w:color w:val="FF0000"/>
          <w:lang w:val="nl-NL"/>
        </w:rPr>
        <w:t xml:space="preserve"> </w:t>
      </w:r>
      <w:r w:rsidRPr="003E7494">
        <w:rPr>
          <w:rFonts w:cstheme="minorHAnsi"/>
          <w:lang w:val="nl-NL"/>
        </w:rPr>
        <w:t xml:space="preserve">omstandigheden waaronder het kind kan leren. Te denken valt aan zijn of haar thuissituatie, concentratie, motivatie en wat hij of zij later wil worden. </w:t>
      </w:r>
      <w:bookmarkStart w:id="27" w:name="_Toc495401512"/>
    </w:p>
    <w:p w14:paraId="2E91CA10" w14:textId="77777777" w:rsidR="006E37E5" w:rsidRPr="003E7494" w:rsidRDefault="006E37E5" w:rsidP="00686FF2">
      <w:pPr>
        <w:spacing w:after="0" w:line="240" w:lineRule="auto"/>
        <w:rPr>
          <w:rFonts w:cstheme="minorHAnsi"/>
          <w:lang w:val="nl-NL"/>
        </w:rPr>
      </w:pPr>
    </w:p>
    <w:p w14:paraId="2A019AFC" w14:textId="77777777" w:rsidR="006E37E5" w:rsidRPr="003E7494" w:rsidRDefault="006E37E5" w:rsidP="00686FF2">
      <w:pPr>
        <w:spacing w:after="0" w:line="240" w:lineRule="auto"/>
        <w:rPr>
          <w:rFonts w:cstheme="minorHAnsi"/>
          <w:b/>
          <w:lang w:val="nl-NL"/>
        </w:rPr>
      </w:pPr>
      <w:r w:rsidRPr="003E7494">
        <w:rPr>
          <w:rFonts w:cstheme="minorHAnsi"/>
          <w:b/>
          <w:lang w:val="nl-NL"/>
        </w:rPr>
        <w:t>Schooladvies</w:t>
      </w:r>
      <w:bookmarkEnd w:id="27"/>
    </w:p>
    <w:p w14:paraId="1AA380DA" w14:textId="77777777" w:rsidR="006E37E5" w:rsidRPr="003E7494" w:rsidRDefault="006E37E5" w:rsidP="00686FF2">
      <w:pPr>
        <w:pStyle w:val="Geenafstand"/>
        <w:rPr>
          <w:rFonts w:asciiTheme="minorHAnsi" w:hAnsiTheme="minorHAnsi" w:cstheme="minorHAnsi"/>
        </w:rPr>
      </w:pPr>
      <w:r w:rsidRPr="003E7494">
        <w:rPr>
          <w:rFonts w:asciiTheme="minorHAnsi" w:hAnsiTheme="minorHAnsi" w:cstheme="minorHAnsi"/>
        </w:rPr>
        <w:t xml:space="preserve">Het advies voor het voortgezet onderwijs wordt gebaseerd op de resultaten, de werkhouding en huiswerkattitude van het kind tijdens zijn/haar gehele basisschoolcarrière. In oktober/ november wordt de intelligentietoets NIO en de Prestatie- en Motivatietest afgenomen in groep 8. Deze uitslag  wordt, zodra deze bekend is,  aan de ouders en de kinderen meegedeeld in een gesprek. Begin januari worden de laatste Cito –toetsen afgenomen. Zodra de resultaten bekend zijn, wordt een definitief advies gegeven. De adviezen worden door de groepsleerkracht met u besproken. In een van de eerste weken van maart vindt de aanmelding op het voortgezet onderwijs plaats. In april wordt er een verplichte eindtoets afgenomen. De Burijn heeft voor de IEP-Eindtoets gekozen. Het behaalde resultaat van de Eindtoets kan ervoor zorgen dat het gegeven advies naar boven bijgesteld wordt. </w:t>
      </w:r>
      <w:bookmarkStart w:id="28" w:name="_Toc495401514"/>
    </w:p>
    <w:p w14:paraId="0D92F3BB" w14:textId="77777777" w:rsidR="006E37E5" w:rsidRPr="003E7494" w:rsidRDefault="006E37E5" w:rsidP="00686FF2">
      <w:pPr>
        <w:rPr>
          <w:rFonts w:cstheme="minorHAnsi"/>
          <w:lang w:val="nl-NL"/>
        </w:rPr>
      </w:pPr>
      <w:r w:rsidRPr="003E7494">
        <w:rPr>
          <w:rFonts w:cstheme="minorHAnsi"/>
          <w:lang w:val="nl-NL"/>
        </w:rPr>
        <w:br w:type="page"/>
      </w:r>
    </w:p>
    <w:p w14:paraId="599CF9D0" w14:textId="77777777" w:rsidR="006E37E5" w:rsidRPr="003E7494" w:rsidRDefault="006E37E5" w:rsidP="00686FF2">
      <w:pPr>
        <w:pStyle w:val="Geenafstand"/>
        <w:rPr>
          <w:b/>
          <w:sz w:val="28"/>
        </w:rPr>
      </w:pPr>
      <w:r w:rsidRPr="003E7494">
        <w:rPr>
          <w:b/>
          <w:sz w:val="28"/>
        </w:rPr>
        <w:lastRenderedPageBreak/>
        <w:t>Hoofdstuk 8: Ouderbetrokkenheid</w:t>
      </w:r>
      <w:bookmarkEnd w:id="23"/>
      <w:bookmarkEnd w:id="28"/>
    </w:p>
    <w:p w14:paraId="76289932" w14:textId="77777777" w:rsidR="006E37E5" w:rsidRPr="003E7494" w:rsidRDefault="006E37E5" w:rsidP="00686FF2">
      <w:pPr>
        <w:pStyle w:val="Geenafstand"/>
        <w:rPr>
          <w:b/>
          <w:sz w:val="28"/>
        </w:rPr>
      </w:pPr>
    </w:p>
    <w:p w14:paraId="0E89FDF1" w14:textId="77777777" w:rsidR="006E37E5" w:rsidRPr="003E7494" w:rsidRDefault="006E37E5" w:rsidP="00686FF2">
      <w:pPr>
        <w:spacing w:after="0" w:line="240" w:lineRule="auto"/>
        <w:rPr>
          <w:rFonts w:cstheme="minorHAnsi"/>
          <w:lang w:val="nl-NL"/>
        </w:rPr>
      </w:pPr>
      <w:r w:rsidRPr="003E7494">
        <w:rPr>
          <w:rFonts w:cstheme="minorHAnsi"/>
          <w:color w:val="000000"/>
          <w:lang w:val="nl-NL"/>
        </w:rPr>
        <w:t xml:space="preserve">Op verschillende wijzen werken wij aan het vergroten van de ouderbetrokkenheid bij ons onderwijs. Wij zien ouders als bondgenoten en stellen </w:t>
      </w:r>
      <w:r w:rsidRPr="003E7494">
        <w:rPr>
          <w:rFonts w:cstheme="minorHAnsi"/>
          <w:lang w:val="nl-NL"/>
        </w:rPr>
        <w:t xml:space="preserve">hun </w:t>
      </w:r>
      <w:r w:rsidRPr="003E7494">
        <w:rPr>
          <w:rFonts w:cstheme="minorHAnsi"/>
          <w:color w:val="000000"/>
          <w:lang w:val="nl-NL"/>
        </w:rPr>
        <w:t xml:space="preserve">inbreng en aanwezigheid zeer op prijs. Wij informeren ouders over de schoolse zaken via de website en de nieuwsbrief. De nieuwsbrief wordt elke week via </w:t>
      </w:r>
      <w:r w:rsidR="006E48AB" w:rsidRPr="003E7494">
        <w:rPr>
          <w:rFonts w:cstheme="minorHAnsi"/>
          <w:color w:val="000000"/>
          <w:lang w:val="nl-NL"/>
        </w:rPr>
        <w:t>Social Schools</w:t>
      </w:r>
      <w:r w:rsidRPr="003E7494">
        <w:rPr>
          <w:rFonts w:cstheme="minorHAnsi"/>
          <w:color w:val="000000"/>
          <w:lang w:val="nl-NL"/>
        </w:rPr>
        <w:t xml:space="preserve"> verzonden</w:t>
      </w:r>
      <w:r w:rsidRPr="003E7494">
        <w:rPr>
          <w:rFonts w:cstheme="minorHAnsi"/>
          <w:lang w:val="nl-NL"/>
        </w:rPr>
        <w:t xml:space="preserve">. Ook is er een Ouderraad (OR) </w:t>
      </w:r>
      <w:bookmarkStart w:id="29" w:name="_Toc453227620"/>
      <w:bookmarkStart w:id="30" w:name="_Toc495401515"/>
      <w:r w:rsidR="006E48AB" w:rsidRPr="003E7494">
        <w:rPr>
          <w:rFonts w:cstheme="minorHAnsi"/>
          <w:lang w:val="nl-NL"/>
        </w:rPr>
        <w:t xml:space="preserve">en medezeggenschapsraad (MR) op de Burijn. </w:t>
      </w:r>
    </w:p>
    <w:p w14:paraId="5EDFB3E1" w14:textId="77777777" w:rsidR="006E37E5" w:rsidRPr="003E7494" w:rsidRDefault="006E37E5" w:rsidP="00686FF2">
      <w:pPr>
        <w:spacing w:after="0" w:line="240" w:lineRule="auto"/>
        <w:rPr>
          <w:rFonts w:cstheme="minorHAnsi"/>
          <w:lang w:val="nl-NL"/>
        </w:rPr>
      </w:pPr>
    </w:p>
    <w:bookmarkEnd w:id="29"/>
    <w:bookmarkEnd w:id="30"/>
    <w:p w14:paraId="4704BAD2" w14:textId="77777777" w:rsidR="006E37E5" w:rsidRPr="003E7494" w:rsidRDefault="006E48AB" w:rsidP="00686FF2">
      <w:pPr>
        <w:spacing w:after="0" w:line="240" w:lineRule="auto"/>
        <w:rPr>
          <w:rFonts w:cstheme="minorHAnsi"/>
          <w:b/>
          <w:lang w:val="nl-NL"/>
        </w:rPr>
      </w:pPr>
      <w:r w:rsidRPr="003E7494">
        <w:rPr>
          <w:rFonts w:cstheme="minorHAnsi"/>
          <w:b/>
          <w:lang w:val="nl-NL"/>
        </w:rPr>
        <w:t>Social Schools</w:t>
      </w:r>
    </w:p>
    <w:p w14:paraId="1B7FDC57" w14:textId="77777777" w:rsidR="006E37E5" w:rsidRPr="003E7494" w:rsidRDefault="006E37E5" w:rsidP="00686FF2">
      <w:pPr>
        <w:pStyle w:val="Geenafstand"/>
        <w:rPr>
          <w:rFonts w:asciiTheme="minorHAnsi" w:hAnsiTheme="minorHAnsi" w:cstheme="minorHAnsi"/>
          <w:noProof/>
          <w:color w:val="0000FF"/>
        </w:rPr>
      </w:pPr>
      <w:r w:rsidRPr="003E7494">
        <w:rPr>
          <w:rFonts w:asciiTheme="minorHAnsi" w:hAnsiTheme="minorHAnsi" w:cstheme="minorHAnsi"/>
        </w:rPr>
        <w:t xml:space="preserve">De communicatie tussen u en ons vinden wij van groot belang. Daarbij is ons doel om u zo snel en direct mogelijk te informeren over de activiteiten en ontwikkelingen op en rondom onze school. Onze manier van communiceren gaat via </w:t>
      </w:r>
      <w:r w:rsidR="006E48AB" w:rsidRPr="003E7494">
        <w:rPr>
          <w:rFonts w:asciiTheme="minorHAnsi" w:hAnsiTheme="minorHAnsi" w:cstheme="minorHAnsi"/>
        </w:rPr>
        <w:t>Social Schools</w:t>
      </w:r>
      <w:r w:rsidRPr="003E7494">
        <w:rPr>
          <w:rFonts w:asciiTheme="minorHAnsi" w:hAnsiTheme="minorHAnsi" w:cstheme="minorHAnsi"/>
        </w:rPr>
        <w:t>. U krijgt van school en inlogcode en maakt een account aan voor uw kind(eren), vervolgens ontvangt u dan via de mail de informatie van onze school.</w:t>
      </w:r>
      <w:r w:rsidRPr="003E7494">
        <w:rPr>
          <w:rFonts w:asciiTheme="minorHAnsi" w:hAnsiTheme="minorHAnsi" w:cstheme="minorHAnsi"/>
          <w:noProof/>
          <w:color w:val="0000FF"/>
        </w:rPr>
        <w:t xml:space="preserve"> </w:t>
      </w:r>
      <w:bookmarkStart w:id="31" w:name="_Toc495401516"/>
    </w:p>
    <w:p w14:paraId="03CF5645" w14:textId="77777777" w:rsidR="006E37E5" w:rsidRPr="003E7494" w:rsidRDefault="006E37E5" w:rsidP="00686FF2">
      <w:pPr>
        <w:pStyle w:val="Geenafstand"/>
        <w:rPr>
          <w:rFonts w:asciiTheme="minorHAnsi" w:hAnsiTheme="minorHAnsi" w:cstheme="minorHAnsi"/>
        </w:rPr>
      </w:pPr>
      <w:bookmarkStart w:id="32" w:name="_Toc453227621"/>
      <w:bookmarkStart w:id="33" w:name="_Toc495401517"/>
      <w:bookmarkEnd w:id="31"/>
    </w:p>
    <w:p w14:paraId="442D3549" w14:textId="77777777" w:rsidR="006E37E5" w:rsidRPr="003E7494" w:rsidRDefault="006E37E5" w:rsidP="00686FF2">
      <w:pPr>
        <w:pStyle w:val="Geenafstand"/>
        <w:rPr>
          <w:rFonts w:asciiTheme="minorHAnsi" w:hAnsiTheme="minorHAnsi" w:cstheme="minorHAnsi"/>
          <w:b/>
        </w:rPr>
      </w:pPr>
      <w:r w:rsidRPr="003E7494">
        <w:rPr>
          <w:rFonts w:asciiTheme="minorHAnsi" w:hAnsiTheme="minorHAnsi" w:cstheme="minorHAnsi"/>
          <w:b/>
        </w:rPr>
        <w:t>Schoolkalender</w:t>
      </w:r>
      <w:bookmarkEnd w:id="32"/>
      <w:bookmarkEnd w:id="33"/>
    </w:p>
    <w:p w14:paraId="15620F68" w14:textId="77777777" w:rsidR="006E37E5" w:rsidRPr="003E7494" w:rsidRDefault="006E37E5" w:rsidP="00686FF2">
      <w:pPr>
        <w:pStyle w:val="Geenafstand"/>
        <w:rPr>
          <w:rFonts w:asciiTheme="minorHAnsi" w:hAnsiTheme="minorHAnsi" w:cstheme="minorHAnsi"/>
        </w:rPr>
      </w:pPr>
      <w:r w:rsidRPr="003E7494">
        <w:rPr>
          <w:rFonts w:asciiTheme="minorHAnsi" w:hAnsiTheme="minorHAnsi" w:cstheme="minorHAnsi"/>
        </w:rPr>
        <w:t xml:space="preserve">Bij aanvang van het schooljaar ontvangt u van ons een jaarkalender. Hierin staan belangrijke data van ouderavonden, vakanties, studiedagen etc. Ook is er op </w:t>
      </w:r>
      <w:r w:rsidR="006E48AB" w:rsidRPr="003E7494">
        <w:rPr>
          <w:rFonts w:asciiTheme="minorHAnsi" w:hAnsiTheme="minorHAnsi" w:cstheme="minorHAnsi"/>
        </w:rPr>
        <w:t>Social Schools</w:t>
      </w:r>
      <w:r w:rsidRPr="003E7494">
        <w:rPr>
          <w:rFonts w:asciiTheme="minorHAnsi" w:hAnsiTheme="minorHAnsi" w:cstheme="minorHAnsi"/>
        </w:rPr>
        <w:t xml:space="preserve"> een kalender die u kunt volgen.</w:t>
      </w:r>
      <w:bookmarkStart w:id="34" w:name="_Toc453227622"/>
      <w:bookmarkStart w:id="35" w:name="_Toc495401518"/>
    </w:p>
    <w:p w14:paraId="6DF5D31C" w14:textId="77777777" w:rsidR="006E37E5" w:rsidRPr="003E7494" w:rsidRDefault="006E37E5" w:rsidP="00686FF2">
      <w:pPr>
        <w:pStyle w:val="Geenafstand"/>
        <w:rPr>
          <w:rFonts w:asciiTheme="minorHAnsi" w:hAnsiTheme="minorHAnsi" w:cstheme="minorHAnsi"/>
        </w:rPr>
      </w:pPr>
    </w:p>
    <w:p w14:paraId="0AB0BA35" w14:textId="77777777" w:rsidR="006E37E5" w:rsidRPr="003E7494" w:rsidRDefault="006E37E5" w:rsidP="00686FF2">
      <w:pPr>
        <w:pStyle w:val="Geenafstand"/>
        <w:rPr>
          <w:rFonts w:asciiTheme="minorHAnsi" w:hAnsiTheme="minorHAnsi" w:cstheme="minorHAnsi"/>
          <w:b/>
        </w:rPr>
      </w:pPr>
      <w:r w:rsidRPr="003E7494">
        <w:rPr>
          <w:rFonts w:asciiTheme="minorHAnsi" w:hAnsiTheme="minorHAnsi" w:cstheme="minorHAnsi"/>
          <w:b/>
        </w:rPr>
        <w:t>Contact bij gescheiden ouders</w:t>
      </w:r>
      <w:bookmarkEnd w:id="34"/>
      <w:bookmarkEnd w:id="35"/>
    </w:p>
    <w:p w14:paraId="38E43F6C" w14:textId="77777777" w:rsidR="006E37E5" w:rsidRPr="003E7494" w:rsidRDefault="006E37E5" w:rsidP="00686FF2">
      <w:pPr>
        <w:spacing w:after="0" w:line="240" w:lineRule="auto"/>
        <w:rPr>
          <w:rFonts w:cstheme="minorHAnsi"/>
          <w:lang w:val="nl-NL"/>
        </w:rPr>
      </w:pPr>
      <w:r w:rsidRPr="003E7494">
        <w:rPr>
          <w:rFonts w:cstheme="minorHAnsi"/>
          <w:lang w:val="nl-NL"/>
        </w:rPr>
        <w:t xml:space="preserve">De school is verplicht beide ouders te informeren over schoolvorderingen en het algemeen welbevinden van het kind. Ook de ouder die niet verzorgt heeft recht op die informatie. Voorwaarde is dat deze ouder er om vraagt en dat het belang van het kind niet geschaad wordt. Dit kan bijvoorbeeld blijken uit een uitspraak van de rechter. Het gaat hier om informatie van het opsturen van rapporten, nieuwsbrieven, uitnodigen voor de ouderavonden en het sturen van de schoolgids en schoolkalender. </w:t>
      </w:r>
      <w:bookmarkStart w:id="36" w:name="_Toc495401519"/>
    </w:p>
    <w:p w14:paraId="2761E69B" w14:textId="77777777" w:rsidR="006E37E5" w:rsidRPr="003E7494" w:rsidRDefault="006E37E5" w:rsidP="00686FF2">
      <w:pPr>
        <w:spacing w:after="0" w:line="240" w:lineRule="auto"/>
        <w:rPr>
          <w:rFonts w:cstheme="minorHAnsi"/>
          <w:lang w:val="nl-NL"/>
        </w:rPr>
      </w:pPr>
    </w:p>
    <w:p w14:paraId="71D89003" w14:textId="77777777" w:rsidR="006E37E5" w:rsidRPr="003E7494" w:rsidRDefault="006E37E5" w:rsidP="00686FF2">
      <w:pPr>
        <w:spacing w:after="0" w:line="240" w:lineRule="auto"/>
        <w:rPr>
          <w:rFonts w:cstheme="minorHAnsi"/>
          <w:b/>
          <w:lang w:val="nl-NL"/>
        </w:rPr>
      </w:pPr>
      <w:r w:rsidRPr="003E7494">
        <w:rPr>
          <w:rFonts w:cstheme="minorHAnsi"/>
          <w:b/>
          <w:lang w:val="nl-NL"/>
        </w:rPr>
        <w:t>Oudergesprekken</w:t>
      </w:r>
      <w:bookmarkEnd w:id="36"/>
    </w:p>
    <w:p w14:paraId="1C19BCC7" w14:textId="77777777" w:rsidR="006E37E5" w:rsidRPr="003E7494" w:rsidRDefault="006E37E5" w:rsidP="00686FF2">
      <w:pPr>
        <w:spacing w:after="0" w:line="240" w:lineRule="auto"/>
        <w:rPr>
          <w:rFonts w:cstheme="minorHAnsi"/>
          <w:lang w:val="nl-NL"/>
        </w:rPr>
      </w:pPr>
      <w:r w:rsidRPr="003E7494">
        <w:rPr>
          <w:rFonts w:cstheme="minorHAnsi"/>
          <w:color w:val="000000"/>
          <w:lang w:val="nl-NL"/>
        </w:rPr>
        <w:t>Een gesprek tussen de leerkracht en ouders vindt, in verband met de privacy, achter gesloten deuren plaats.</w:t>
      </w:r>
      <w:r w:rsidRPr="003E7494">
        <w:rPr>
          <w:rFonts w:cstheme="minorHAnsi"/>
          <w:color w:val="FF0000"/>
          <w:lang w:val="nl-NL"/>
        </w:rPr>
        <w:t xml:space="preserve"> </w:t>
      </w:r>
      <w:r w:rsidR="006E48AB" w:rsidRPr="003E7494">
        <w:rPr>
          <w:rFonts w:cstheme="minorHAnsi"/>
          <w:lang w:val="nl-NL"/>
        </w:rPr>
        <w:t>We starten het</w:t>
      </w:r>
      <w:r w:rsidRPr="003E7494">
        <w:rPr>
          <w:rFonts w:cstheme="minorHAnsi"/>
          <w:lang w:val="nl-NL"/>
        </w:rPr>
        <w:t xml:space="preserve"> schooljaar</w:t>
      </w:r>
      <w:r w:rsidR="006E48AB" w:rsidRPr="003E7494">
        <w:rPr>
          <w:rFonts w:cstheme="minorHAnsi"/>
          <w:lang w:val="nl-NL"/>
        </w:rPr>
        <w:t xml:space="preserve"> </w:t>
      </w:r>
      <w:r w:rsidRPr="003E7494">
        <w:rPr>
          <w:rFonts w:cstheme="minorHAnsi"/>
          <w:lang w:val="nl-NL"/>
        </w:rPr>
        <w:t>met</w:t>
      </w:r>
      <w:r w:rsidR="006E48AB" w:rsidRPr="003E7494">
        <w:rPr>
          <w:rFonts w:cstheme="minorHAnsi"/>
          <w:lang w:val="nl-NL"/>
        </w:rPr>
        <w:t xml:space="preserve"> een</w:t>
      </w:r>
      <w:r w:rsidRPr="003E7494">
        <w:rPr>
          <w:rFonts w:cstheme="minorHAnsi"/>
          <w:lang w:val="nl-NL"/>
        </w:rPr>
        <w:t xml:space="preserve"> ouder, kind en leerkracht gesprek. Dit gesprek is een geschikt moment om wederzijdse verwachtingen tussen ouders, leerling en school uit te spreken. In dit gesprek spreken we af hoe we het komende jaar samen optrekken bij de ontwikkeling van het kind. Ieder vanuit zijn eigen deskundigheid, maar wel samen, zodat het kind goed tot zijn recht kan komen. Wij vinden het belangrijk dat uw kind (v.a. 5 jaar) hierbij aanwezig is.  De gesprekken zullen om deze reden na schooltijd en niet in de avond plaatsvinden. Ouders van kinderen tot 5 jaar, komen zonder hun kind. Uw kind krijgt een praatformulier mee naar huis. Deze vult u samen met uw kind in en neemt u mee naar het gesprek. Deze gesprekken vinden plaats in oktober en november.</w:t>
      </w:r>
    </w:p>
    <w:p w14:paraId="226BD12C" w14:textId="77777777" w:rsidR="006E37E5" w:rsidRPr="003E7494" w:rsidRDefault="006E37E5" w:rsidP="00686FF2">
      <w:pPr>
        <w:spacing w:after="0" w:line="240" w:lineRule="auto"/>
        <w:rPr>
          <w:rFonts w:cstheme="minorHAnsi"/>
          <w:lang w:val="nl-NL"/>
        </w:rPr>
      </w:pPr>
    </w:p>
    <w:p w14:paraId="1D444546" w14:textId="77777777" w:rsidR="006E37E5" w:rsidRPr="003E7494" w:rsidRDefault="006E37E5" w:rsidP="00686FF2">
      <w:pPr>
        <w:spacing w:after="0" w:line="240" w:lineRule="auto"/>
        <w:rPr>
          <w:rFonts w:cstheme="minorHAnsi"/>
          <w:lang w:val="nl-NL"/>
        </w:rPr>
      </w:pPr>
      <w:r w:rsidRPr="003E7494">
        <w:rPr>
          <w:rFonts w:cstheme="minorHAnsi"/>
          <w:lang w:val="nl-NL"/>
        </w:rPr>
        <w:t xml:space="preserve">In februari vinden er rapport gesprekken plaats van alle groepen. Hier bespreken we hoe de voortgang van uw kind op sociaal- emotioneel gebied en cognitief gebied verloopt. Deze zal hetzelfde gaan als met de ouder, kind en leerkracht gesprekken aan het begin van het schooljaar. Voor groep 8 vinden er in februari de eindadvies gesprekken plaats. </w:t>
      </w:r>
    </w:p>
    <w:p w14:paraId="4384F2F8" w14:textId="77777777" w:rsidR="00AF453B" w:rsidRDefault="006E37E5" w:rsidP="00AF453B">
      <w:pPr>
        <w:spacing w:after="0" w:line="240" w:lineRule="auto"/>
        <w:rPr>
          <w:rFonts w:cstheme="minorHAnsi"/>
          <w:lang w:val="nl-NL"/>
        </w:rPr>
      </w:pPr>
      <w:r w:rsidRPr="003E7494">
        <w:rPr>
          <w:rFonts w:cstheme="minorHAnsi"/>
          <w:lang w:val="nl-NL"/>
        </w:rPr>
        <w:br/>
        <w:t>Mocht u als ouder de behoefte hebben om de leerkracht te spreken dan kan dit altijd. Het is dan fijn als u een afspraak maakt met de leerkracht, zodat de leerkracht hiervoor tijd kan maken uit school. Houdt u er rekening mee dat dit kan vanaf 14.30 uur</w:t>
      </w:r>
      <w:bookmarkStart w:id="37" w:name="_Toc495401520"/>
      <w:r w:rsidRPr="003E7494">
        <w:rPr>
          <w:rFonts w:cstheme="minorHAnsi"/>
          <w:lang w:val="nl-NL"/>
        </w:rPr>
        <w:t>.</w:t>
      </w:r>
    </w:p>
    <w:p w14:paraId="79DA1893" w14:textId="0A38E3B9" w:rsidR="006E37E5" w:rsidRPr="00AF453B" w:rsidRDefault="008C3D2F" w:rsidP="00AF453B">
      <w:pPr>
        <w:spacing w:after="0" w:line="240" w:lineRule="auto"/>
        <w:rPr>
          <w:rFonts w:cstheme="minorHAnsi"/>
          <w:lang w:val="nl-NL"/>
        </w:rPr>
      </w:pPr>
      <w:r>
        <w:rPr>
          <w:noProof/>
          <w:lang w:val="nl-NL" w:eastAsia="nl-NL"/>
        </w:rPr>
        <w:lastRenderedPageBreak/>
        <w:drawing>
          <wp:anchor distT="0" distB="0" distL="114300" distR="114300" simplePos="0" relativeHeight="251679744" behindDoc="0" locked="0" layoutInCell="1" allowOverlap="1" wp14:anchorId="50B18AFC" wp14:editId="64F62A02">
            <wp:simplePos x="0" y="0"/>
            <wp:positionH relativeFrom="margin">
              <wp:posOffset>3924300</wp:posOffset>
            </wp:positionH>
            <wp:positionV relativeFrom="paragraph">
              <wp:posOffset>3175</wp:posOffset>
            </wp:positionV>
            <wp:extent cx="2387600" cy="1791970"/>
            <wp:effectExtent l="0" t="0" r="0" b="0"/>
            <wp:wrapSquare wrapText="bothSides"/>
            <wp:docPr id="45" name="Afbeelding 45" descr="https://www.burijn-saks.nl/assets/files/burijn/MR%202018-2019/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rijn-saks.nl/assets/files/burijn/MR%202018-2019/M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760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E5" w:rsidRPr="003E7494">
        <w:rPr>
          <w:rFonts w:cstheme="minorHAnsi"/>
          <w:b/>
          <w:lang w:val="nl-NL"/>
        </w:rPr>
        <w:t>De medezeggenschapsraad</w:t>
      </w:r>
      <w:bookmarkEnd w:id="37"/>
    </w:p>
    <w:p w14:paraId="3EEDBD22" w14:textId="2F2B8ED7" w:rsidR="006E37E5" w:rsidRDefault="006E37E5" w:rsidP="008C3D2F">
      <w:pPr>
        <w:pStyle w:val="Geenafstand"/>
        <w:jc w:val="both"/>
      </w:pPr>
      <w:r w:rsidRPr="003E7494">
        <w:t xml:space="preserve">De school heeft een medezeggenschapsraad (MR) die bestaat uit leerkrachten en ouders. Hierin nemen drie personeelsleden en drie ouders zitting. Zij worden gekozen voor een periode van drie jaar, waarna er herverkiezingen mogelijk zijn. Zij zijn de vertegenwoordigers van leerkrachten en ouders. Dit schooljaar zijn dit: Pim Buwalda, </w:t>
      </w:r>
      <w:r w:rsidR="006E48AB" w:rsidRPr="003E7494">
        <w:t>Tessa Beentjes</w:t>
      </w:r>
      <w:r w:rsidRPr="003E7494">
        <w:t xml:space="preserve"> (leerkrachten)</w:t>
      </w:r>
      <w:r w:rsidR="006E48AB" w:rsidRPr="003E7494">
        <w:t>, Rixte Adrichem (IB-er)</w:t>
      </w:r>
      <w:r w:rsidRPr="003E7494">
        <w:t xml:space="preserve"> en Roos Koelemij, Bianca Spaans en Ad de Jong (ouder geleding). De taken van de MR zijn onder andere:</w:t>
      </w:r>
    </w:p>
    <w:p w14:paraId="417D9366" w14:textId="6C2A85E1" w:rsidR="006E37E5" w:rsidRPr="003E7494" w:rsidRDefault="006E37E5" w:rsidP="00686FF2">
      <w:pPr>
        <w:pStyle w:val="Geenafstand"/>
      </w:pPr>
    </w:p>
    <w:p w14:paraId="098C85ED" w14:textId="34506363" w:rsidR="006E37E5" w:rsidRPr="003E7494" w:rsidRDefault="006E37E5" w:rsidP="00686FF2">
      <w:pPr>
        <w:numPr>
          <w:ilvl w:val="0"/>
          <w:numId w:val="8"/>
        </w:numPr>
        <w:spacing w:after="0" w:line="240" w:lineRule="auto"/>
        <w:ind w:left="720" w:hanging="360"/>
        <w:rPr>
          <w:rFonts w:cstheme="minorHAnsi"/>
          <w:lang w:val="nl-NL"/>
        </w:rPr>
      </w:pPr>
      <w:r w:rsidRPr="003E7494">
        <w:rPr>
          <w:rFonts w:cstheme="minorHAnsi"/>
          <w:lang w:val="nl-NL"/>
        </w:rPr>
        <w:t>Het volgen van de democratische besluitvorming</w:t>
      </w:r>
      <w:r w:rsidR="008C3D2F">
        <w:rPr>
          <w:rFonts w:cstheme="minorHAnsi"/>
          <w:lang w:val="nl-NL"/>
        </w:rPr>
        <w:t xml:space="preserve">  binnen de school</w:t>
      </w:r>
    </w:p>
    <w:p w14:paraId="6EFA8EB7" w14:textId="17BC1BD4" w:rsidR="006E37E5" w:rsidRPr="003E7494" w:rsidRDefault="006E37E5" w:rsidP="00686FF2">
      <w:pPr>
        <w:numPr>
          <w:ilvl w:val="0"/>
          <w:numId w:val="8"/>
        </w:numPr>
        <w:spacing w:after="0" w:line="240" w:lineRule="auto"/>
        <w:ind w:left="720" w:hanging="360"/>
        <w:rPr>
          <w:rFonts w:cstheme="minorHAnsi"/>
          <w:lang w:val="nl-NL"/>
        </w:rPr>
      </w:pPr>
      <w:r w:rsidRPr="003E7494">
        <w:rPr>
          <w:rFonts w:cstheme="minorHAnsi"/>
          <w:lang w:val="nl-NL"/>
        </w:rPr>
        <w:t>Het gevraagd en ongevraagd adviseren van de directie en het bestuur .</w:t>
      </w:r>
      <w:r w:rsidRPr="003E7494">
        <w:rPr>
          <w:rFonts w:cstheme="minorHAnsi"/>
          <w:noProof/>
          <w:color w:val="0000FF"/>
          <w:lang w:val="nl-NL"/>
        </w:rPr>
        <w:t xml:space="preserve"> </w:t>
      </w:r>
    </w:p>
    <w:p w14:paraId="1D41F679" w14:textId="54225182" w:rsidR="006E37E5" w:rsidRPr="003E7494" w:rsidRDefault="006E37E5" w:rsidP="00686FF2">
      <w:pPr>
        <w:numPr>
          <w:ilvl w:val="0"/>
          <w:numId w:val="8"/>
        </w:numPr>
        <w:spacing w:after="0" w:line="240" w:lineRule="auto"/>
        <w:ind w:left="720" w:hanging="360"/>
        <w:rPr>
          <w:rFonts w:cstheme="minorHAnsi"/>
          <w:lang w:val="nl-NL"/>
        </w:rPr>
      </w:pPr>
      <w:r w:rsidRPr="003E7494">
        <w:rPr>
          <w:rFonts w:cstheme="minorHAnsi"/>
          <w:lang w:val="nl-NL"/>
        </w:rPr>
        <w:t>Het bewaken, goedkeuren en instemmen met (wijzigingen) van schoolplannen, eventueel na raadpleging van de achterban.</w:t>
      </w:r>
    </w:p>
    <w:p w14:paraId="06993A54" w14:textId="3F2C8C3A" w:rsidR="006E37E5" w:rsidRPr="003E7494" w:rsidRDefault="006E37E5" w:rsidP="00686FF2">
      <w:pPr>
        <w:numPr>
          <w:ilvl w:val="0"/>
          <w:numId w:val="8"/>
        </w:numPr>
        <w:spacing w:after="0" w:line="240" w:lineRule="auto"/>
        <w:ind w:left="720" w:hanging="360"/>
        <w:rPr>
          <w:rFonts w:cstheme="minorHAnsi"/>
          <w:lang w:val="nl-NL"/>
        </w:rPr>
      </w:pPr>
      <w:r w:rsidRPr="003E7494">
        <w:rPr>
          <w:rFonts w:cstheme="minorHAnsi"/>
          <w:lang w:val="nl-NL"/>
        </w:rPr>
        <w:t>Het bewaken van de belangen van de leerlingen, leerkrachten en ouders</w:t>
      </w:r>
    </w:p>
    <w:p w14:paraId="3F5F6F19" w14:textId="77777777" w:rsidR="006E37E5" w:rsidRPr="003E7494" w:rsidRDefault="006E37E5" w:rsidP="00686FF2">
      <w:pPr>
        <w:spacing w:after="0" w:line="240" w:lineRule="auto"/>
        <w:ind w:left="720"/>
        <w:rPr>
          <w:rFonts w:cstheme="minorHAnsi"/>
          <w:lang w:val="nl-NL"/>
        </w:rPr>
      </w:pPr>
    </w:p>
    <w:p w14:paraId="37F06E3F" w14:textId="37217627" w:rsidR="002800BD" w:rsidRDefault="006E37E5" w:rsidP="00686FF2">
      <w:pPr>
        <w:spacing w:after="0" w:line="240" w:lineRule="auto"/>
        <w:rPr>
          <w:rFonts w:cstheme="minorHAnsi"/>
          <w:lang w:val="nl-NL"/>
        </w:rPr>
      </w:pPr>
      <w:r w:rsidRPr="003E7494">
        <w:rPr>
          <w:rFonts w:cstheme="minorHAnsi"/>
          <w:lang w:val="nl-NL"/>
        </w:rPr>
        <w:t xml:space="preserve">Uit bovenstaande algemene taken zijn een aantal bevoegdheden afgeleid. Deze liggen voor u ter inzage op school. Vergaderingen van de medezeggenschapsraad zijn voor ouders en personeel openbaar. Heeft u interesse in de MR, dan kunt u voor meer informatie bij Pim Buwalda </w:t>
      </w:r>
    </w:p>
    <w:p w14:paraId="0E22FBC8" w14:textId="46B3C858" w:rsidR="002800BD" w:rsidRPr="003E7494" w:rsidRDefault="00765650" w:rsidP="00686FF2">
      <w:pPr>
        <w:spacing w:after="0" w:line="240" w:lineRule="auto"/>
        <w:rPr>
          <w:rFonts w:cstheme="minorHAnsi"/>
          <w:lang w:val="nl-NL"/>
        </w:rPr>
      </w:pPr>
      <w:hyperlink r:id="rId29" w:history="1">
        <w:r w:rsidR="002800BD" w:rsidRPr="00F27E6F">
          <w:rPr>
            <w:rStyle w:val="Hyperlink"/>
            <w:rFonts w:cstheme="minorHAnsi"/>
            <w:lang w:val="nl-NL"/>
          </w:rPr>
          <w:t>p.buwalda@saks.nl</w:t>
        </w:r>
      </w:hyperlink>
      <w:r w:rsidR="002800BD">
        <w:rPr>
          <w:rFonts w:cstheme="minorHAnsi"/>
          <w:lang w:val="nl-NL"/>
        </w:rPr>
        <w:t xml:space="preserve"> </w:t>
      </w:r>
      <w:r w:rsidR="006E37E5" w:rsidRPr="003E7494">
        <w:rPr>
          <w:rFonts w:cstheme="minorHAnsi"/>
          <w:lang w:val="nl-NL"/>
        </w:rPr>
        <w:t>terecht.</w:t>
      </w:r>
      <w:bookmarkStart w:id="38" w:name="_Toc495401521"/>
    </w:p>
    <w:p w14:paraId="6F43C76C" w14:textId="452D7CFE" w:rsidR="006E37E5" w:rsidRPr="003E7494" w:rsidRDefault="006E37E5" w:rsidP="00686FF2">
      <w:pPr>
        <w:spacing w:after="0" w:line="240" w:lineRule="auto"/>
        <w:rPr>
          <w:rFonts w:cstheme="minorHAnsi"/>
          <w:lang w:val="nl-NL"/>
        </w:rPr>
      </w:pPr>
    </w:p>
    <w:p w14:paraId="16465B45" w14:textId="18258195" w:rsidR="006E37E5" w:rsidRPr="003E7494" w:rsidRDefault="006E37E5" w:rsidP="00686FF2">
      <w:pPr>
        <w:spacing w:after="0" w:line="240" w:lineRule="auto"/>
        <w:rPr>
          <w:rFonts w:cstheme="minorHAnsi"/>
          <w:b/>
          <w:lang w:val="nl-NL"/>
        </w:rPr>
      </w:pPr>
      <w:r w:rsidRPr="003E7494">
        <w:rPr>
          <w:rFonts w:cstheme="minorHAnsi"/>
          <w:b/>
          <w:lang w:val="nl-NL"/>
        </w:rPr>
        <w:t>De Gemeenschappelijke Medezeggenschapsraad</w:t>
      </w:r>
      <w:bookmarkEnd w:id="38"/>
      <w:r w:rsidRPr="003E7494">
        <w:rPr>
          <w:rFonts w:cstheme="minorHAnsi"/>
          <w:b/>
          <w:lang w:val="nl-NL"/>
        </w:rPr>
        <w:t xml:space="preserve"> </w:t>
      </w:r>
    </w:p>
    <w:p w14:paraId="2428223C" w14:textId="0D9FECE0" w:rsidR="006E37E5" w:rsidRPr="003E7494" w:rsidRDefault="006E37E5" w:rsidP="00686FF2">
      <w:pPr>
        <w:spacing w:after="0" w:line="240" w:lineRule="auto"/>
        <w:rPr>
          <w:rFonts w:cstheme="minorHAnsi"/>
          <w:lang w:val="nl-NL"/>
        </w:rPr>
      </w:pPr>
      <w:r w:rsidRPr="003E7494">
        <w:rPr>
          <w:rFonts w:cstheme="minorHAnsi"/>
          <w:lang w:val="nl-NL"/>
        </w:rPr>
        <w:t xml:space="preserve">Beleidszaken die alle scholen van ons bestuur aangaan, worden besproken in de gemeenschappelijke medezeggenschapsraad (GMR). Van elke school is één ouder- en één personeelslid vanuit de MR, lid van de GMR. </w:t>
      </w:r>
      <w:r w:rsidR="00FB6CDF" w:rsidRPr="003E7494">
        <w:rPr>
          <w:rFonts w:cstheme="minorHAnsi"/>
          <w:lang w:val="nl-NL"/>
        </w:rPr>
        <w:t xml:space="preserve">Op dit moment moet er nog een leerkracht gekozen worden om in de GMR plaats te nemen als personeelslid. </w:t>
      </w:r>
      <w:r w:rsidRPr="003E7494">
        <w:rPr>
          <w:rFonts w:cstheme="minorHAnsi"/>
          <w:lang w:val="nl-NL"/>
        </w:rPr>
        <w:t>Bianca Spaans</w:t>
      </w:r>
      <w:r w:rsidR="00FB6CDF" w:rsidRPr="003E7494">
        <w:rPr>
          <w:rFonts w:cstheme="minorHAnsi"/>
          <w:lang w:val="nl-NL"/>
        </w:rPr>
        <w:t xml:space="preserve"> neemt deel</w:t>
      </w:r>
      <w:r w:rsidRPr="003E7494">
        <w:rPr>
          <w:rFonts w:cstheme="minorHAnsi"/>
          <w:lang w:val="nl-NL"/>
        </w:rPr>
        <w:t xml:space="preserve"> als ouder van de Burijn. </w:t>
      </w:r>
    </w:p>
    <w:p w14:paraId="32B62C2B" w14:textId="319B438C" w:rsidR="006E37E5" w:rsidRPr="003E7494" w:rsidRDefault="006E37E5" w:rsidP="00686FF2">
      <w:pPr>
        <w:spacing w:after="0" w:line="240" w:lineRule="auto"/>
        <w:rPr>
          <w:rFonts w:cstheme="minorHAnsi"/>
          <w:lang w:val="nl-NL"/>
        </w:rPr>
      </w:pPr>
    </w:p>
    <w:p w14:paraId="11C93555" w14:textId="022CA3FF" w:rsidR="006E37E5" w:rsidRPr="003E7494" w:rsidRDefault="002B1A95" w:rsidP="00686FF2">
      <w:pPr>
        <w:spacing w:after="0" w:line="240" w:lineRule="auto"/>
        <w:rPr>
          <w:rFonts w:cstheme="minorHAnsi"/>
          <w:b/>
          <w:lang w:val="nl-NL"/>
        </w:rPr>
      </w:pPr>
      <w:r w:rsidRPr="00CE1261">
        <w:rPr>
          <w:rFonts w:cstheme="minorHAnsi"/>
          <w:b/>
          <w:noProof/>
          <w:lang w:val="nl-NL" w:eastAsia="nl-NL"/>
        </w:rPr>
        <w:drawing>
          <wp:anchor distT="0" distB="0" distL="114300" distR="114300" simplePos="0" relativeHeight="251678720" behindDoc="0" locked="0" layoutInCell="1" allowOverlap="1" wp14:anchorId="2236D179" wp14:editId="04F40CAD">
            <wp:simplePos x="0" y="0"/>
            <wp:positionH relativeFrom="margin">
              <wp:posOffset>3919855</wp:posOffset>
            </wp:positionH>
            <wp:positionV relativeFrom="paragraph">
              <wp:posOffset>5080</wp:posOffset>
            </wp:positionV>
            <wp:extent cx="2376805" cy="2003425"/>
            <wp:effectExtent l="0" t="0" r="4445" b="0"/>
            <wp:wrapThrough wrapText="bothSides">
              <wp:wrapPolygon edited="0">
                <wp:start x="0" y="0"/>
                <wp:lineTo x="0" y="21360"/>
                <wp:lineTo x="21467" y="21360"/>
                <wp:lineTo x="21467" y="0"/>
                <wp:lineTo x="0" y="0"/>
              </wp:wrapPolygon>
            </wp:wrapThrough>
            <wp:docPr id="10" name="Afbeelding 10" descr="M:\anita\f66edfe8-f7ef-4959-acea-af9aec895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ta\f66edfe8-f7ef-4959-acea-af9aec8951b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680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E5" w:rsidRPr="003E7494">
        <w:rPr>
          <w:rFonts w:cstheme="minorHAnsi"/>
          <w:b/>
          <w:lang w:val="nl-NL"/>
        </w:rPr>
        <w:t>De ouderraad:</w:t>
      </w:r>
    </w:p>
    <w:p w14:paraId="6F0FAAD5" w14:textId="441F5C81" w:rsidR="006E37E5" w:rsidRDefault="006E37E5" w:rsidP="002B1A95">
      <w:pPr>
        <w:spacing w:after="0" w:line="240" w:lineRule="auto"/>
        <w:jc w:val="both"/>
        <w:rPr>
          <w:rFonts w:cstheme="minorHAnsi"/>
          <w:color w:val="000000"/>
          <w:lang w:val="nl-NL"/>
        </w:rPr>
      </w:pPr>
      <w:r w:rsidRPr="003E7494">
        <w:rPr>
          <w:rFonts w:cstheme="minorHAnsi"/>
          <w:color w:val="000000"/>
          <w:lang w:val="nl-NL"/>
        </w:rPr>
        <w:t xml:space="preserve">De </w:t>
      </w:r>
      <w:r w:rsidR="00E1650E">
        <w:rPr>
          <w:rFonts w:cstheme="minorHAnsi"/>
          <w:color w:val="000000"/>
          <w:lang w:val="nl-NL"/>
        </w:rPr>
        <w:t>o</w:t>
      </w:r>
      <w:r w:rsidRPr="003E7494">
        <w:rPr>
          <w:rFonts w:cstheme="minorHAnsi"/>
          <w:color w:val="000000"/>
          <w:lang w:val="nl-NL"/>
        </w:rPr>
        <w:t>uderraad bestaat volledig uit ouders. Bij de Ouderraad vergaderingen komt er ook altijd een leerkracht bij. De voorzitter is Rilana de Ruiter, de penningmeester is Monique Heijne. De ouderraadvergaderingen zijn openbaar. Heeft u ook belangstelling om de ouderraad te versterken? U kunt aan een leerkracht van uw kind nadere informatie vragen. De taken van de ouderraad (OR) zijn:</w:t>
      </w:r>
    </w:p>
    <w:p w14:paraId="37E0E28B" w14:textId="77777777" w:rsidR="002B1A95" w:rsidRPr="003E7494" w:rsidRDefault="002B1A95" w:rsidP="002B1A95">
      <w:pPr>
        <w:spacing w:after="0" w:line="240" w:lineRule="auto"/>
        <w:jc w:val="both"/>
        <w:rPr>
          <w:rFonts w:cstheme="minorHAnsi"/>
          <w:color w:val="000000"/>
          <w:lang w:val="nl-NL"/>
        </w:rPr>
      </w:pPr>
    </w:p>
    <w:p w14:paraId="4719ACFB" w14:textId="1BCBC825" w:rsidR="006E37E5" w:rsidRPr="003E7494" w:rsidRDefault="006E37E5" w:rsidP="00686FF2">
      <w:pPr>
        <w:numPr>
          <w:ilvl w:val="0"/>
          <w:numId w:val="9"/>
        </w:numPr>
        <w:spacing w:after="0" w:line="240" w:lineRule="auto"/>
        <w:ind w:left="720" w:hanging="360"/>
        <w:rPr>
          <w:rFonts w:cstheme="minorHAnsi"/>
          <w:lang w:val="nl-NL"/>
        </w:rPr>
      </w:pPr>
      <w:r w:rsidRPr="003E7494">
        <w:rPr>
          <w:rFonts w:cstheme="minorHAnsi"/>
          <w:lang w:val="nl-NL"/>
        </w:rPr>
        <w:t>Het organiseren van en invulling geven aan speciale, niet lesgebonden activiteiten in samenwerking met leerkrachten en directie.</w:t>
      </w:r>
    </w:p>
    <w:p w14:paraId="3F0DFFE9" w14:textId="52754C14" w:rsidR="006E37E5" w:rsidRPr="003E7494" w:rsidRDefault="006E37E5" w:rsidP="00686FF2">
      <w:pPr>
        <w:numPr>
          <w:ilvl w:val="0"/>
          <w:numId w:val="9"/>
        </w:numPr>
        <w:spacing w:after="0" w:line="240" w:lineRule="auto"/>
        <w:ind w:left="720" w:hanging="360"/>
        <w:rPr>
          <w:rFonts w:cstheme="minorHAnsi"/>
          <w:lang w:val="nl-NL"/>
        </w:rPr>
      </w:pPr>
      <w:r w:rsidRPr="003E7494">
        <w:rPr>
          <w:rFonts w:cstheme="minorHAnsi"/>
          <w:lang w:val="nl-NL"/>
        </w:rPr>
        <w:t>Het meedenken/helpen bij het organiseren van feesten, tentoonstellingen en schoolreizen.</w:t>
      </w:r>
    </w:p>
    <w:p w14:paraId="171F689C" w14:textId="37BB72C1" w:rsidR="006E37E5" w:rsidRPr="003E7494" w:rsidRDefault="006E37E5" w:rsidP="00686FF2">
      <w:pPr>
        <w:numPr>
          <w:ilvl w:val="0"/>
          <w:numId w:val="9"/>
        </w:numPr>
        <w:spacing w:after="0" w:line="240" w:lineRule="auto"/>
        <w:ind w:left="720" w:hanging="360"/>
        <w:rPr>
          <w:rFonts w:cstheme="minorHAnsi"/>
          <w:lang w:val="nl-NL"/>
        </w:rPr>
      </w:pPr>
      <w:r w:rsidRPr="003E7494">
        <w:rPr>
          <w:rFonts w:cstheme="minorHAnsi"/>
          <w:lang w:val="nl-NL"/>
        </w:rPr>
        <w:t>Het bijwonen van ouderraadsvergaderingen.</w:t>
      </w:r>
    </w:p>
    <w:p w14:paraId="2AFCEFC8" w14:textId="0110A521" w:rsidR="006E37E5" w:rsidRPr="003E7494" w:rsidRDefault="006E37E5" w:rsidP="00686FF2">
      <w:pPr>
        <w:numPr>
          <w:ilvl w:val="0"/>
          <w:numId w:val="9"/>
        </w:numPr>
        <w:spacing w:after="0" w:line="240" w:lineRule="auto"/>
        <w:ind w:left="720" w:hanging="360"/>
        <w:rPr>
          <w:rFonts w:cstheme="minorHAnsi"/>
          <w:lang w:val="nl-NL"/>
        </w:rPr>
      </w:pPr>
      <w:r w:rsidRPr="003E7494">
        <w:rPr>
          <w:rFonts w:cstheme="minorHAnsi"/>
          <w:lang w:val="nl-NL"/>
        </w:rPr>
        <w:t>Het beheren van de ouderbijdrage.</w:t>
      </w:r>
    </w:p>
    <w:p w14:paraId="44878D98" w14:textId="2D98FD50" w:rsidR="006E37E5" w:rsidRPr="003E7494" w:rsidRDefault="006E37E5" w:rsidP="00686FF2">
      <w:pPr>
        <w:spacing w:after="0" w:line="240" w:lineRule="auto"/>
        <w:rPr>
          <w:rFonts w:cstheme="minorHAnsi"/>
          <w:lang w:val="nl-NL"/>
        </w:rPr>
      </w:pPr>
      <w:bookmarkStart w:id="39" w:name="_Toc495401523"/>
    </w:p>
    <w:p w14:paraId="64816DEA" w14:textId="40A7CD4B" w:rsidR="00CE1261" w:rsidRDefault="00CE1261" w:rsidP="00686FF2">
      <w:pPr>
        <w:spacing w:after="0" w:line="240" w:lineRule="auto"/>
        <w:rPr>
          <w:rFonts w:cstheme="minorHAnsi"/>
          <w:b/>
          <w:lang w:val="nl-NL"/>
        </w:rPr>
      </w:pPr>
    </w:p>
    <w:p w14:paraId="0EC6BB9D" w14:textId="77777777" w:rsidR="002B1A95" w:rsidRDefault="002B1A95" w:rsidP="00686FF2">
      <w:pPr>
        <w:spacing w:after="0" w:line="240" w:lineRule="auto"/>
        <w:rPr>
          <w:rFonts w:cstheme="minorHAnsi"/>
          <w:b/>
          <w:lang w:val="nl-NL"/>
        </w:rPr>
      </w:pPr>
    </w:p>
    <w:p w14:paraId="1FF0E5F9" w14:textId="77777777" w:rsidR="00AF453B" w:rsidRDefault="00AF453B" w:rsidP="00686FF2">
      <w:pPr>
        <w:spacing w:after="0" w:line="240" w:lineRule="auto"/>
        <w:rPr>
          <w:rFonts w:cstheme="minorHAnsi"/>
          <w:b/>
          <w:lang w:val="nl-NL"/>
        </w:rPr>
      </w:pPr>
    </w:p>
    <w:p w14:paraId="34F938D8" w14:textId="77777777" w:rsidR="00AF453B" w:rsidRDefault="00AF453B" w:rsidP="00686FF2">
      <w:pPr>
        <w:spacing w:after="0" w:line="240" w:lineRule="auto"/>
        <w:rPr>
          <w:rFonts w:cstheme="minorHAnsi"/>
          <w:b/>
          <w:lang w:val="nl-NL"/>
        </w:rPr>
      </w:pPr>
    </w:p>
    <w:p w14:paraId="0F4273B8" w14:textId="77777777" w:rsidR="00AF453B" w:rsidRDefault="00AF453B" w:rsidP="00686FF2">
      <w:pPr>
        <w:spacing w:after="0" w:line="240" w:lineRule="auto"/>
        <w:rPr>
          <w:rFonts w:cstheme="minorHAnsi"/>
          <w:b/>
          <w:lang w:val="nl-NL"/>
        </w:rPr>
      </w:pPr>
    </w:p>
    <w:p w14:paraId="4AE40C71" w14:textId="77777777" w:rsidR="00AF453B" w:rsidRDefault="00AF453B" w:rsidP="00686FF2">
      <w:pPr>
        <w:spacing w:after="0" w:line="240" w:lineRule="auto"/>
        <w:rPr>
          <w:rFonts w:cstheme="minorHAnsi"/>
          <w:b/>
          <w:lang w:val="nl-NL"/>
        </w:rPr>
      </w:pPr>
    </w:p>
    <w:p w14:paraId="1F4FD411" w14:textId="035E11F8" w:rsidR="006E37E5" w:rsidRPr="003E7494" w:rsidRDefault="006E37E5" w:rsidP="00686FF2">
      <w:pPr>
        <w:spacing w:after="0" w:line="240" w:lineRule="auto"/>
        <w:rPr>
          <w:rFonts w:cstheme="minorHAnsi"/>
          <w:b/>
          <w:color w:val="000000"/>
          <w:lang w:val="nl-NL"/>
        </w:rPr>
      </w:pPr>
      <w:r w:rsidRPr="003E7494">
        <w:rPr>
          <w:rFonts w:cstheme="minorHAnsi"/>
          <w:b/>
          <w:lang w:val="nl-NL"/>
        </w:rPr>
        <w:lastRenderedPageBreak/>
        <w:t>De ouderbijdrage</w:t>
      </w:r>
      <w:bookmarkEnd w:id="39"/>
    </w:p>
    <w:p w14:paraId="54874D77" w14:textId="39E32D17" w:rsidR="006E37E5" w:rsidRPr="003E7494" w:rsidRDefault="006E37E5" w:rsidP="00686FF2">
      <w:pPr>
        <w:spacing w:after="0" w:line="240" w:lineRule="auto"/>
        <w:rPr>
          <w:rFonts w:cstheme="minorHAnsi"/>
          <w:lang w:val="nl-NL"/>
        </w:rPr>
      </w:pPr>
      <w:r w:rsidRPr="003E7494">
        <w:rPr>
          <w:rFonts w:cstheme="minorHAnsi"/>
          <w:lang w:val="nl-NL"/>
        </w:rPr>
        <w:t>De ouderbijdrage is een vrijwillige bijdrage van ouders</w:t>
      </w:r>
      <w:r w:rsidRPr="003E7494">
        <w:rPr>
          <w:rFonts w:cstheme="minorHAnsi"/>
          <w:b/>
          <w:lang w:val="nl-NL"/>
        </w:rPr>
        <w:t xml:space="preserve">. </w:t>
      </w:r>
      <w:r w:rsidRPr="003E7494">
        <w:rPr>
          <w:rFonts w:cstheme="minorHAnsi"/>
          <w:lang w:val="nl-NL"/>
        </w:rPr>
        <w:t xml:space="preserve">De hoogte van het bedrag wordt vastgesteld aan het begin van het schooljaar. Voor schooljaar 2018-2019 is dit voor groep 1-2: €42,50, groep 3 t/m 7: €45,- en groep 8: €100,- Uit deze bijdrage worden bijzondere activiteiten binnen en buiten de school betaald. Voorbeelden zijn: Sinterklaas, Kerst- en Paasfeest, schoolreisjes, traktaties tijdens uitstapjes, enzovoort. Het schoolkamp van groep 8 wordt door ouders van groep 8 bekostigd. Om de genoemde activiteiten en vieringen te kunnen organiseren maakt de OR-kosten. Wij hopen daarom dat alle ouders deze bijdrage willen betalen. </w:t>
      </w:r>
    </w:p>
    <w:p w14:paraId="65B3BE65" w14:textId="77777777" w:rsidR="006E37E5" w:rsidRPr="003E7494" w:rsidRDefault="006E37E5" w:rsidP="00686FF2">
      <w:pPr>
        <w:spacing w:after="0" w:line="240" w:lineRule="auto"/>
        <w:rPr>
          <w:rFonts w:cstheme="minorHAnsi"/>
          <w:lang w:val="nl-NL"/>
        </w:rPr>
      </w:pPr>
    </w:p>
    <w:p w14:paraId="705E106C" w14:textId="28129A6C" w:rsidR="006E37E5" w:rsidRPr="003E7494" w:rsidRDefault="006E37E5" w:rsidP="00686FF2">
      <w:pPr>
        <w:spacing w:after="0" w:line="240" w:lineRule="auto"/>
        <w:rPr>
          <w:rFonts w:cstheme="minorHAnsi"/>
          <w:b/>
          <w:lang w:val="nl-NL"/>
        </w:rPr>
      </w:pPr>
      <w:r w:rsidRPr="003E7494">
        <w:rPr>
          <w:rFonts w:cstheme="minorHAnsi"/>
          <w:b/>
          <w:lang w:val="nl-NL"/>
        </w:rPr>
        <w:t>Financiële ondersteuning minima:</w:t>
      </w:r>
    </w:p>
    <w:p w14:paraId="63A8F060" w14:textId="734D12EF" w:rsidR="006E37E5" w:rsidRPr="003E7494" w:rsidRDefault="006E37E5" w:rsidP="00686FF2">
      <w:pPr>
        <w:spacing w:after="0" w:line="240" w:lineRule="auto"/>
        <w:rPr>
          <w:rFonts w:cstheme="minorHAnsi"/>
          <w:lang w:val="nl-NL"/>
        </w:rPr>
      </w:pPr>
      <w:r w:rsidRPr="003E7494">
        <w:rPr>
          <w:rFonts w:cstheme="minorHAnsi"/>
          <w:lang w:val="nl-NL"/>
        </w:rPr>
        <w:t xml:space="preserve">Onlangs heeft de gemeente Alkmaar besloten om voor de kinderen uit gezinnen, waarvan de ouders een inkomen tot 120% van de bijstandsnorm hebben, de vrijwillige ouderbijdrage te betalen. Deze nieuwe regeling is gekoppeld aan de reeds bestaande regeling </w:t>
      </w:r>
      <w:r w:rsidRPr="003E7494">
        <w:rPr>
          <w:rFonts w:cstheme="minorHAnsi"/>
          <w:i/>
          <w:lang w:val="nl-NL"/>
        </w:rPr>
        <w:t>'AlkmaarPas - Kinderen doen mee'</w:t>
      </w:r>
      <w:r w:rsidRPr="003E7494">
        <w:rPr>
          <w:rFonts w:cstheme="minorHAnsi"/>
          <w:lang w:val="nl-NL"/>
        </w:rPr>
        <w:t xml:space="preserve">. Kinderen die in aanmerking komen ontvangen jaarlijks per schooljaar een boekje met hierin gepersonaliseerde tickets. Er wordt voor het komende schooljaar een speciaal ticket voor de vrijwillige ouderbijdrage toegevoegd. Ouders kunnen deze inleveren bij school en hiermee de ouderbijdrage betalen. Mocht u ondanks het bovenstaande niet tot betaling willen overgaan, dan blijft uw kind tijdens het schoolreisje onder toezicht van een leerkracht op school. </w:t>
      </w:r>
      <w:bookmarkStart w:id="40" w:name="_Toc495401524"/>
    </w:p>
    <w:p w14:paraId="631A7780" w14:textId="4C89C7F0" w:rsidR="006E37E5" w:rsidRPr="003E7494" w:rsidRDefault="006E37E5" w:rsidP="00686FF2">
      <w:pPr>
        <w:rPr>
          <w:rFonts w:cstheme="minorHAnsi"/>
          <w:b/>
          <w:color w:val="1004FC"/>
          <w:sz w:val="28"/>
          <w:lang w:val="nl-NL"/>
        </w:rPr>
      </w:pPr>
      <w:r w:rsidRPr="003E7494">
        <w:rPr>
          <w:rFonts w:cstheme="minorHAnsi"/>
          <w:lang w:val="nl-NL"/>
        </w:rPr>
        <w:br w:type="page"/>
      </w:r>
      <w:r w:rsidRPr="003E7494">
        <w:rPr>
          <w:rFonts w:cstheme="minorHAnsi"/>
          <w:b/>
          <w:sz w:val="28"/>
          <w:lang w:val="nl-NL"/>
        </w:rPr>
        <w:lastRenderedPageBreak/>
        <w:t>Hoofdstuk 9: Leerplicht, verlof en verzuim:</w:t>
      </w:r>
    </w:p>
    <w:bookmarkEnd w:id="40"/>
    <w:p w14:paraId="09676788" w14:textId="77777777" w:rsidR="006E37E5" w:rsidRPr="003E7494" w:rsidRDefault="006E37E5" w:rsidP="00686FF2">
      <w:pPr>
        <w:pStyle w:val="Gemiddeldraster21"/>
        <w:rPr>
          <w:b/>
        </w:rPr>
      </w:pPr>
      <w:r w:rsidRPr="003E7494">
        <w:rPr>
          <w:b/>
        </w:rPr>
        <w:t>Verzuimbeleid</w:t>
      </w:r>
    </w:p>
    <w:p w14:paraId="5EFB93D0" w14:textId="77777777" w:rsidR="006E37E5" w:rsidRPr="003E7494" w:rsidRDefault="006E37E5" w:rsidP="00686FF2">
      <w:pPr>
        <w:spacing w:after="0" w:line="240" w:lineRule="auto"/>
        <w:rPr>
          <w:lang w:val="nl-NL"/>
        </w:rPr>
      </w:pPr>
      <w:r w:rsidRPr="003E7494">
        <w:rPr>
          <w:lang w:val="nl-NL"/>
        </w:rPr>
        <w:t>Naar school gaan is leuk, leerzaam maar ook verplicht. In dit hoofdstuk lichten we toe hoe wij omgaan met (ongeoorloofd) verzuim en welke (wettelijke) kaders er zijn voor verlofaanvragen. In de bijlage het volledige protocol</w:t>
      </w:r>
      <w:bookmarkStart w:id="41" w:name="_Toc495401526"/>
    </w:p>
    <w:p w14:paraId="7462705F" w14:textId="77777777" w:rsidR="006E37E5" w:rsidRPr="003E7494" w:rsidRDefault="006E37E5" w:rsidP="00686FF2">
      <w:pPr>
        <w:spacing w:after="0" w:line="240" w:lineRule="auto"/>
        <w:rPr>
          <w:rFonts w:eastAsia="Calibri"/>
          <w:b/>
          <w:lang w:val="nl-NL"/>
        </w:rPr>
      </w:pPr>
    </w:p>
    <w:p w14:paraId="7F7DD63B" w14:textId="77777777" w:rsidR="006E37E5" w:rsidRPr="003E7494" w:rsidRDefault="006E37E5" w:rsidP="00686FF2">
      <w:pPr>
        <w:spacing w:after="0" w:line="240" w:lineRule="auto"/>
        <w:rPr>
          <w:rFonts w:cstheme="minorHAnsi"/>
          <w:b/>
          <w:lang w:val="nl-NL"/>
        </w:rPr>
      </w:pPr>
      <w:r w:rsidRPr="003E7494">
        <w:rPr>
          <w:rFonts w:eastAsia="Calibri"/>
          <w:b/>
          <w:lang w:val="nl-NL"/>
        </w:rPr>
        <w:t>Te laat komen</w:t>
      </w:r>
      <w:bookmarkEnd w:id="41"/>
    </w:p>
    <w:p w14:paraId="1990A107" w14:textId="77777777" w:rsidR="006E37E5" w:rsidRPr="003E7494" w:rsidRDefault="006E37E5" w:rsidP="00686FF2">
      <w:pPr>
        <w:spacing w:after="0" w:line="240" w:lineRule="auto"/>
        <w:rPr>
          <w:rFonts w:cstheme="minorHAnsi"/>
          <w:color w:val="000000"/>
          <w:lang w:val="nl-NL"/>
        </w:rPr>
      </w:pPr>
      <w:r w:rsidRPr="003E7494">
        <w:rPr>
          <w:rFonts w:cstheme="minorHAnsi"/>
          <w:color w:val="000000"/>
          <w:lang w:val="nl-NL"/>
        </w:rPr>
        <w:t xml:space="preserve">Onze lessen beginnen dagelijks om 8.30 uur. Vanaf 8.25 uur kunnen de kinderen naar binnen. Het is belangrijk dat de leerlingen op tijd komen. Mocht uw kind door omstandigheden te laat komen, dient u dit telefonisch te melden of via </w:t>
      </w:r>
      <w:bookmarkStart w:id="42" w:name="_Toc495401527"/>
      <w:r w:rsidR="006E48AB" w:rsidRPr="003E7494">
        <w:rPr>
          <w:rFonts w:cstheme="minorHAnsi"/>
          <w:color w:val="000000"/>
          <w:lang w:val="nl-NL"/>
        </w:rPr>
        <w:t>Social Schools.</w:t>
      </w:r>
    </w:p>
    <w:p w14:paraId="5C7E4C4D" w14:textId="77777777" w:rsidR="006E37E5" w:rsidRPr="003E7494" w:rsidRDefault="006E37E5" w:rsidP="00686FF2">
      <w:pPr>
        <w:spacing w:after="0" w:line="240" w:lineRule="auto"/>
        <w:rPr>
          <w:rFonts w:cstheme="minorHAnsi"/>
          <w:lang w:val="nl-NL"/>
        </w:rPr>
      </w:pPr>
    </w:p>
    <w:p w14:paraId="7442201A" w14:textId="77777777" w:rsidR="006E37E5" w:rsidRPr="003E7494" w:rsidRDefault="006E37E5" w:rsidP="00686FF2">
      <w:pPr>
        <w:spacing w:after="0" w:line="240" w:lineRule="auto"/>
        <w:rPr>
          <w:rFonts w:cstheme="minorHAnsi"/>
          <w:b/>
          <w:color w:val="000000"/>
          <w:lang w:val="nl-NL"/>
        </w:rPr>
      </w:pPr>
      <w:r w:rsidRPr="003E7494">
        <w:rPr>
          <w:rFonts w:cstheme="minorHAnsi"/>
          <w:b/>
          <w:lang w:val="nl-NL"/>
        </w:rPr>
        <w:t>Ziekmelding</w:t>
      </w:r>
      <w:bookmarkEnd w:id="42"/>
    </w:p>
    <w:p w14:paraId="27D6887F" w14:textId="77777777" w:rsidR="006E37E5" w:rsidRPr="003E7494" w:rsidRDefault="006E37E5" w:rsidP="00686FF2">
      <w:pPr>
        <w:spacing w:after="0" w:line="240" w:lineRule="auto"/>
        <w:rPr>
          <w:rFonts w:cstheme="minorHAnsi"/>
          <w:lang w:val="nl-NL"/>
        </w:rPr>
      </w:pPr>
      <w:r w:rsidRPr="003E7494">
        <w:rPr>
          <w:rFonts w:cstheme="minorHAnsi"/>
          <w:color w:val="000000"/>
          <w:lang w:val="nl-NL"/>
        </w:rPr>
        <w:t xml:space="preserve">Wanneer u uw kind thuis laat wegens ziekte, dient u dit vóór aanvang van de lessen te melden. Dit kan telefonisch of via </w:t>
      </w:r>
      <w:r w:rsidR="006E48AB" w:rsidRPr="003E7494">
        <w:rPr>
          <w:rFonts w:cstheme="minorHAnsi"/>
          <w:color w:val="000000"/>
          <w:lang w:val="nl-NL"/>
        </w:rPr>
        <w:t>Social Schools</w:t>
      </w:r>
      <w:r w:rsidRPr="003E7494">
        <w:rPr>
          <w:rFonts w:cstheme="minorHAnsi"/>
          <w:color w:val="000000"/>
          <w:lang w:val="nl-NL"/>
        </w:rPr>
        <w:t xml:space="preserve">. Zonder melding wordt uw kind ongeoorloofd afwezig genoteerd. </w:t>
      </w:r>
      <w:r w:rsidRPr="003E7494">
        <w:rPr>
          <w:rFonts w:cstheme="minorHAnsi"/>
          <w:lang w:val="nl-NL"/>
        </w:rPr>
        <w:t>Wanneer het kind ziek wordt op school, neemt de leerkracht contact op met de ouders. Er wordt afgesproken of en door wie het kind gehaald wordt. Een ziek kind mag nooit alléén naar huis worden gestuurd. Als er niemand thuis is, wordt het kind op school opgevangen. Het is belangrijk dat de school beschikt over actuele telefoonnummers van ouders en een noodnummer, voor het geval dat de ouders niet bereikt kunnen worden.</w:t>
      </w:r>
    </w:p>
    <w:p w14:paraId="6C3F3E22" w14:textId="77777777" w:rsidR="006E37E5" w:rsidRPr="003E7494" w:rsidRDefault="006E37E5" w:rsidP="00686FF2">
      <w:pPr>
        <w:spacing w:after="0" w:line="240" w:lineRule="auto"/>
        <w:rPr>
          <w:rFonts w:cstheme="minorHAnsi"/>
          <w:lang w:val="nl-NL"/>
        </w:rPr>
      </w:pPr>
    </w:p>
    <w:p w14:paraId="513FA1ED" w14:textId="77777777" w:rsidR="006E37E5" w:rsidRPr="003E7494" w:rsidRDefault="006E37E5" w:rsidP="00686FF2">
      <w:pPr>
        <w:pStyle w:val="Gemiddeldraster21"/>
        <w:spacing w:line="280" w:lineRule="exact"/>
        <w:rPr>
          <w:rFonts w:cs="Calibri"/>
          <w:b/>
        </w:rPr>
      </w:pPr>
      <w:r w:rsidRPr="003E7494">
        <w:rPr>
          <w:rFonts w:cs="Calibri"/>
          <w:b/>
        </w:rPr>
        <w:t>Leerplicht</w:t>
      </w:r>
    </w:p>
    <w:p w14:paraId="1133D971" w14:textId="77777777" w:rsidR="006E37E5" w:rsidRPr="003E7494" w:rsidRDefault="006E37E5" w:rsidP="00686FF2">
      <w:pPr>
        <w:pStyle w:val="Gemiddeldraster21"/>
        <w:spacing w:line="280" w:lineRule="exact"/>
        <w:rPr>
          <w:rFonts w:cs="Arial"/>
        </w:rPr>
      </w:pPr>
      <w:r w:rsidRPr="003E7494">
        <w:rPr>
          <w:rFonts w:cs="Arial"/>
        </w:rPr>
        <w:t>Een kind mag vanaf zijn vierde verjaardag naar de basisschool. Het is dan nog niet verplicht (wel wenselijk), dus u kunt met de leerkracht overleggen of uw kind de hele dag naar school gaat, of eerst alleen een deel ervan. Als uw kind vijf jaar is geworden is het leerplichtig. De leerplicht gaat in op de eerste schooldag van de maand ná de maand waarin uw kind vijf jaar is geworden.</w:t>
      </w:r>
    </w:p>
    <w:p w14:paraId="0D297D73" w14:textId="77777777" w:rsidR="006E37E5" w:rsidRPr="003E7494" w:rsidRDefault="006E37E5" w:rsidP="00686FF2">
      <w:pPr>
        <w:pStyle w:val="Gemiddeldraster21"/>
        <w:spacing w:line="280" w:lineRule="exact"/>
        <w:rPr>
          <w:rFonts w:cs="Arial"/>
        </w:rPr>
      </w:pPr>
      <w:r w:rsidRPr="003E7494">
        <w:rPr>
          <w:rFonts w:cs="Arial"/>
        </w:rPr>
        <w:t xml:space="preserve">In uitzonderlijke gevallen is een hele schoolweek nog te vermoeiend voor een vijfjarige. Dan kunt u in overleg met de leerkracht beslissen dat uw zoon of dochter nog vijf uur per week thuis mag blijven. Deze uren mogen niet worden opgespaard. In een schriftelijk verzoek aan de directeur kunt u vragen om dit aantal uit te breiden tot tien uur per week. Zodra uw kind zes jaar is stopt deze regeling. </w:t>
      </w:r>
    </w:p>
    <w:p w14:paraId="0BBE5D80" w14:textId="77777777" w:rsidR="006E37E5" w:rsidRPr="003E7494" w:rsidRDefault="006E37E5" w:rsidP="00686FF2">
      <w:pPr>
        <w:pStyle w:val="Gemiddeldraster21"/>
      </w:pPr>
    </w:p>
    <w:p w14:paraId="2115BE3C" w14:textId="77777777" w:rsidR="006E37E5" w:rsidRPr="003E7494" w:rsidRDefault="006E37E5" w:rsidP="00686FF2">
      <w:pPr>
        <w:pStyle w:val="Gemiddeldraster21"/>
        <w:rPr>
          <w:b/>
        </w:rPr>
      </w:pPr>
      <w:r w:rsidRPr="003E7494">
        <w:rPr>
          <w:b/>
        </w:rPr>
        <w:t>Geoorloofd verzuim</w:t>
      </w:r>
    </w:p>
    <w:p w14:paraId="5A2FC941" w14:textId="77777777" w:rsidR="006E37E5" w:rsidRPr="003E7494" w:rsidRDefault="006E37E5" w:rsidP="00686FF2">
      <w:pPr>
        <w:pStyle w:val="Gemiddeldraster21"/>
      </w:pPr>
      <w:r w:rsidRPr="003E7494">
        <w:t xml:space="preserve">Geoorloofd verzuim is verzuim met een geldige reden. Deze redenen bedenken wij als school niet zelf. Deze zijn wettelijk vastgelegd in de leerplichtwet. Hieronder de belangrijkste regels op een rij: </w:t>
      </w:r>
    </w:p>
    <w:p w14:paraId="4692E147" w14:textId="77777777" w:rsidR="006E37E5" w:rsidRPr="003E7494" w:rsidRDefault="006E37E5" w:rsidP="00686FF2">
      <w:pPr>
        <w:pStyle w:val="Gemiddeldraster21"/>
        <w:rPr>
          <w:b/>
        </w:rPr>
      </w:pPr>
    </w:p>
    <w:p w14:paraId="0BD92C40" w14:textId="77777777" w:rsidR="006E37E5" w:rsidRPr="003E7494" w:rsidRDefault="006E37E5" w:rsidP="00686FF2">
      <w:pPr>
        <w:pStyle w:val="Gemiddeldraster21"/>
        <w:rPr>
          <w:b/>
        </w:rPr>
      </w:pPr>
      <w:r w:rsidRPr="003E7494">
        <w:rPr>
          <w:b/>
        </w:rPr>
        <w:t>Als uw kind afwezig is omdat het plichten heeft die voortvloeien uit godsdienst/levensovertuiging</w:t>
      </w:r>
    </w:p>
    <w:p w14:paraId="2583435B" w14:textId="77777777" w:rsidR="006E37E5" w:rsidRPr="003E7494" w:rsidRDefault="006E37E5" w:rsidP="00686FF2">
      <w:pPr>
        <w:pStyle w:val="Gemiddeldraster21"/>
      </w:pPr>
      <w:r w:rsidRPr="003E7494">
        <w:t xml:space="preserve">Als u een verlofaanvraag doet omdat u wilt dat uw zoon/dochter thuis is bij een levensbeschouwelijke (feest)dag kunt dit aanvragen bij de directie. Als richtlijn geldt dat de school per verplichting één dag vrij geeft. Dit verlof vraagt u </w:t>
      </w:r>
      <w:r w:rsidRPr="003E7494">
        <w:rPr>
          <w:i/>
        </w:rPr>
        <w:t>uiterlijk</w:t>
      </w:r>
      <w:r w:rsidRPr="003E7494">
        <w:t xml:space="preserve"> 10 dagen voor de verlofdag aan. </w:t>
      </w:r>
    </w:p>
    <w:p w14:paraId="37BBC510" w14:textId="77777777" w:rsidR="006E37E5" w:rsidRPr="003E7494" w:rsidRDefault="006E37E5" w:rsidP="00686FF2">
      <w:pPr>
        <w:pStyle w:val="Gemiddeldraster21"/>
      </w:pPr>
    </w:p>
    <w:p w14:paraId="3983C9D5" w14:textId="77777777" w:rsidR="006E37E5" w:rsidRPr="003E7494" w:rsidRDefault="006E37E5" w:rsidP="00686FF2">
      <w:pPr>
        <w:pStyle w:val="Gemiddeldraster21"/>
        <w:rPr>
          <w:b/>
        </w:rPr>
      </w:pPr>
      <w:r w:rsidRPr="003E7494">
        <w:rPr>
          <w:b/>
        </w:rPr>
        <w:t xml:space="preserve">In verband met het beroep van een ouder </w:t>
      </w:r>
    </w:p>
    <w:p w14:paraId="0FE2D41D" w14:textId="77777777" w:rsidR="006E37E5" w:rsidRPr="003E7494" w:rsidRDefault="006E37E5" w:rsidP="00686FF2">
      <w:pPr>
        <w:pStyle w:val="Gemiddeldraster21"/>
      </w:pPr>
      <w:r w:rsidRPr="003E7494">
        <w:t xml:space="preserve">Soms heeft het </w:t>
      </w:r>
      <w:r w:rsidRPr="003E7494">
        <w:rPr>
          <w:u w:val="single"/>
        </w:rPr>
        <w:t>beroep</w:t>
      </w:r>
      <w:r w:rsidRPr="003E7494">
        <w:t xml:space="preserve"> van een van de ouders tot gevolg dat hij of zij alleen buiten de schoolvakanties op vakantie kan gaan. In dat geval kan er sprake zijn van geoorloofd verzuim. Bedenk hierbij dat u als ouder altijd eerst het besluit van de directeur af moet wachten voordat u met uw kind op vakantie gaat. Onze directeur mag wettelijk eenmaal en voor maximaal tien schooldagen per schooljaar vakantieverlof buiten de reguliere schoolvakanties verlenen. Dit mag echter </w:t>
      </w:r>
      <w:r w:rsidRPr="003E7494">
        <w:rPr>
          <w:i/>
        </w:rPr>
        <w:t>nooit</w:t>
      </w:r>
      <w:r w:rsidRPr="003E7494">
        <w:t xml:space="preserve"> in de eerste twee lesweken van het schooljaar. </w:t>
      </w:r>
    </w:p>
    <w:p w14:paraId="0BF006F3" w14:textId="77777777" w:rsidR="006E37E5" w:rsidRPr="003E7494" w:rsidRDefault="006E37E5" w:rsidP="00686FF2">
      <w:pPr>
        <w:pStyle w:val="Gemiddeldraster21"/>
      </w:pPr>
    </w:p>
    <w:p w14:paraId="5D4C5DE5" w14:textId="77777777" w:rsidR="008000E2" w:rsidRPr="003E7494" w:rsidRDefault="008000E2" w:rsidP="00686FF2">
      <w:pPr>
        <w:pStyle w:val="Gemiddeldraster21"/>
        <w:rPr>
          <w:b/>
        </w:rPr>
      </w:pPr>
    </w:p>
    <w:p w14:paraId="35B14A74" w14:textId="77777777" w:rsidR="008000E2" w:rsidRPr="003E7494" w:rsidRDefault="008000E2" w:rsidP="00686FF2">
      <w:pPr>
        <w:pStyle w:val="Gemiddeldraster21"/>
        <w:rPr>
          <w:b/>
        </w:rPr>
      </w:pPr>
    </w:p>
    <w:p w14:paraId="1247446A" w14:textId="7495E64F" w:rsidR="006E37E5" w:rsidRPr="003E7494" w:rsidRDefault="006E37E5" w:rsidP="00686FF2">
      <w:pPr>
        <w:pStyle w:val="Gemiddeldraster21"/>
        <w:rPr>
          <w:b/>
        </w:rPr>
      </w:pPr>
      <w:r w:rsidRPr="003E7494">
        <w:rPr>
          <w:b/>
        </w:rPr>
        <w:lastRenderedPageBreak/>
        <w:t>Verlof vanwege gewichtige omstandigheden.</w:t>
      </w:r>
    </w:p>
    <w:p w14:paraId="53184975" w14:textId="77777777" w:rsidR="006E37E5" w:rsidRPr="003E7494" w:rsidRDefault="006E37E5" w:rsidP="00686FF2">
      <w:pPr>
        <w:pStyle w:val="Gemiddeldraster21"/>
      </w:pPr>
      <w:r w:rsidRPr="003E7494">
        <w:t xml:space="preserve">Daarnaast mag de directeur, voor maximaal tien schooldagen per schooljaar, verlof verlenen wegens gewichtige omstandigheden. De directeur beoordeelt deze aanvraag voor verlof zelf. Als verlof wordt gevraagd wegens gewichtige omstandigheden voor meer dan tien schooldagen per schooljaar, dan beslist de leerplichtambtenaar. </w:t>
      </w:r>
    </w:p>
    <w:p w14:paraId="65C6FB1F" w14:textId="77777777" w:rsidR="006E37E5" w:rsidRPr="003E7494" w:rsidRDefault="006E37E5" w:rsidP="00686FF2">
      <w:pPr>
        <w:pStyle w:val="Gemiddeldraster21"/>
        <w:rPr>
          <w:b/>
        </w:rPr>
      </w:pPr>
    </w:p>
    <w:p w14:paraId="1D9CCA80" w14:textId="77777777" w:rsidR="006E37E5" w:rsidRPr="003E7494" w:rsidRDefault="006E37E5" w:rsidP="00686FF2">
      <w:pPr>
        <w:pStyle w:val="Gemiddeldraster21"/>
      </w:pPr>
      <w:r w:rsidRPr="003E7494">
        <w:rPr>
          <w:b/>
        </w:rPr>
        <w:t>Ongeoorloofd verzuim</w:t>
      </w:r>
    </w:p>
    <w:p w14:paraId="23115C1B" w14:textId="77777777" w:rsidR="006E37E5" w:rsidRPr="003E7494" w:rsidRDefault="006E37E5" w:rsidP="00686FF2">
      <w:pPr>
        <w:pStyle w:val="Gemiddeldraster21"/>
      </w:pPr>
      <w:r w:rsidRPr="003E7494">
        <w:t>Ongeoorloofd verzuim is verzuim zonder geldige reden. Dit mag dus niet. Wij zijn als school wettelijk verplicht om ongeoorloofd verzuim te melden. Uiteraard informeren wij de ouders van de leerling over de melding bij de leerplichtambtenaar.</w:t>
      </w:r>
    </w:p>
    <w:p w14:paraId="6C0735D9" w14:textId="77777777" w:rsidR="006E37E5" w:rsidRPr="003E7494" w:rsidRDefault="006E37E5" w:rsidP="00686FF2">
      <w:pPr>
        <w:pStyle w:val="Gemiddeldraster21"/>
      </w:pPr>
      <w:r w:rsidRPr="003E7494">
        <w:t xml:space="preserve">Als school werken wij nauw samen met de leerplichtambtenaar. Via het programma </w:t>
      </w:r>
      <w:r w:rsidRPr="003E7494">
        <w:rPr>
          <w:i/>
        </w:rPr>
        <w:t>ESIS</w:t>
      </w:r>
      <w:r w:rsidRPr="003E7494">
        <w:t xml:space="preserve"> worden direct meldingen van ongeoorloofd en luxeverzuim (regelmatig te laat komen, zorgwekkend ziekteverzuim, twijfel bij ziekmeldingen,  luxeverzuim, verzuim rondom schoolvakanties, ongeoorloofd verzuim na afwijzing van een verlofaanvraag,  vertrek naar het buitenland) dus altijd doorgegeven aan de leerplichtinstantie LAS.</w:t>
      </w:r>
    </w:p>
    <w:p w14:paraId="6BA9AEF4" w14:textId="77777777" w:rsidR="006E37E5" w:rsidRPr="003E7494" w:rsidRDefault="006E37E5" w:rsidP="00686FF2">
      <w:pPr>
        <w:pStyle w:val="Gemiddeldraster21"/>
      </w:pPr>
      <w:r w:rsidRPr="003E7494">
        <w:t xml:space="preserve">Na ontvangst van de melding stelt de leerplichtambtenaar een onderzoek in. De inspecteur kan hiervoor bijvoorbeeld meer informatie ophalen bij de school en eventueel bij derden. Ook kan de inspecteur ouders oproepen voor een gesprek of een verhoor. De leerplichtambtenaar probeert altijd op basis van het onderzoek eerst afspraken te maken met de ouders om het verzuim te laten stoppen. Verbetert de situatie niet? Dan kan de leerplichtambtenaar een officiële waarschuwing geven of een proces-verbaal opmaken. </w:t>
      </w:r>
    </w:p>
    <w:p w14:paraId="67A9C0D9" w14:textId="77777777" w:rsidR="006E37E5" w:rsidRPr="003E7494" w:rsidRDefault="006E37E5" w:rsidP="00686FF2">
      <w:pPr>
        <w:pStyle w:val="Gemiddeldraster21"/>
        <w:rPr>
          <w:rFonts w:cs="Calibri"/>
        </w:rPr>
      </w:pPr>
    </w:p>
    <w:p w14:paraId="7658288F" w14:textId="77777777" w:rsidR="006E37E5" w:rsidRPr="003E7494" w:rsidRDefault="006E37E5" w:rsidP="00686FF2">
      <w:pPr>
        <w:pStyle w:val="Geenafstand"/>
        <w:rPr>
          <w:rFonts w:cs="Calibri"/>
          <w:b/>
        </w:rPr>
      </w:pPr>
      <w:r w:rsidRPr="003E7494">
        <w:rPr>
          <w:rFonts w:cs="Calibri"/>
          <w:b/>
        </w:rPr>
        <w:t>Kinderen jonger dan 6 jaar</w:t>
      </w:r>
    </w:p>
    <w:p w14:paraId="2F18ED16" w14:textId="77777777" w:rsidR="006E37E5" w:rsidRPr="003E7494" w:rsidRDefault="006E37E5" w:rsidP="00686FF2">
      <w:pPr>
        <w:pStyle w:val="Geenafstand"/>
        <w:rPr>
          <w:rFonts w:cs="Calibri"/>
        </w:rPr>
      </w:pPr>
      <w:r w:rsidRPr="003E7494">
        <w:rPr>
          <w:rFonts w:cs="Calibri"/>
        </w:rPr>
        <w:t xml:space="preserve">Uw kind is leerplichtig vanaf de eerste dag van de maand volgend op de maand waarin hij of zij vijf jaar is geworden. Vanaf dat moment, tot uw kind zes jaar oud wordt, geldt het volgende: </w:t>
      </w:r>
    </w:p>
    <w:p w14:paraId="6A4C37A3" w14:textId="77777777" w:rsidR="006E37E5" w:rsidRPr="003E7494" w:rsidRDefault="006E37E5" w:rsidP="00686FF2">
      <w:pPr>
        <w:pStyle w:val="Geenafstand"/>
        <w:numPr>
          <w:ilvl w:val="0"/>
          <w:numId w:val="14"/>
        </w:numPr>
        <w:rPr>
          <w:rFonts w:cs="Calibri"/>
        </w:rPr>
      </w:pPr>
      <w:r w:rsidRPr="003E7494">
        <w:rPr>
          <w:rFonts w:cs="Calibri"/>
        </w:rPr>
        <w:t xml:space="preserve">u kunt voor uw kind vrijstelling van schoolbezoek vragen voor maximaal vijf uren per week; </w:t>
      </w:r>
    </w:p>
    <w:p w14:paraId="08FF4F78" w14:textId="77777777" w:rsidR="006E37E5" w:rsidRPr="003E7494" w:rsidRDefault="006E37E5" w:rsidP="00686FF2">
      <w:pPr>
        <w:pStyle w:val="Geenafstand"/>
        <w:numPr>
          <w:ilvl w:val="0"/>
          <w:numId w:val="14"/>
        </w:numPr>
        <w:rPr>
          <w:rFonts w:cs="Calibri"/>
        </w:rPr>
      </w:pPr>
      <w:r w:rsidRPr="003E7494">
        <w:rPr>
          <w:rFonts w:cs="Calibri"/>
        </w:rPr>
        <w:t xml:space="preserve">daarnaast kan de schooldirecteur, op verzoek van de ouders, nogmaals ten hoogste vijf uren per week vrijstelling van schoolbezoek verlenen. </w:t>
      </w:r>
    </w:p>
    <w:p w14:paraId="45986D9C" w14:textId="77777777" w:rsidR="006E37E5" w:rsidRPr="003E7494" w:rsidRDefault="006E37E5" w:rsidP="00686FF2">
      <w:pPr>
        <w:pStyle w:val="Geenafstand"/>
        <w:rPr>
          <w:rFonts w:cs="Calibri"/>
        </w:rPr>
      </w:pPr>
      <w:r w:rsidRPr="003E7494">
        <w:rPr>
          <w:rFonts w:cs="Calibri"/>
        </w:rPr>
        <w:t xml:space="preserve">Meer informatie hierover vindt u op de website van de </w:t>
      </w:r>
      <w:hyperlink r:id="rId31" w:history="1">
        <w:r w:rsidRPr="003E7494">
          <w:rPr>
            <w:rStyle w:val="Hyperlink"/>
            <w:rFonts w:cs="Calibri"/>
          </w:rPr>
          <w:t>Rijksoverheid</w:t>
        </w:r>
      </w:hyperlink>
      <w:r w:rsidRPr="003E7494">
        <w:rPr>
          <w:rFonts w:cs="Calibri"/>
        </w:rPr>
        <w:t xml:space="preserve"> (www.rijksoverheid.nl) . </w:t>
      </w:r>
    </w:p>
    <w:p w14:paraId="03B1CA4C" w14:textId="77777777" w:rsidR="006E37E5" w:rsidRPr="003E7494" w:rsidRDefault="006E37E5" w:rsidP="00686FF2">
      <w:pPr>
        <w:pStyle w:val="Gemiddeldraster21"/>
      </w:pPr>
    </w:p>
    <w:p w14:paraId="56AA8A2B" w14:textId="77777777" w:rsidR="006E37E5" w:rsidRPr="003E7494" w:rsidRDefault="006E37E5" w:rsidP="00686FF2">
      <w:pPr>
        <w:pStyle w:val="Geenafstand"/>
        <w:rPr>
          <w:rFonts w:eastAsia="Calibri"/>
          <w:b/>
          <w:lang w:eastAsia="en-US"/>
        </w:rPr>
      </w:pPr>
      <w:r w:rsidRPr="003E7494">
        <w:rPr>
          <w:rFonts w:eastAsia="Calibri"/>
          <w:b/>
          <w:lang w:eastAsia="en-US"/>
        </w:rPr>
        <w:t>Vrijstelling van activiteiten</w:t>
      </w:r>
    </w:p>
    <w:p w14:paraId="6783752D" w14:textId="77777777" w:rsidR="006E37E5" w:rsidRPr="003E7494" w:rsidRDefault="006E37E5" w:rsidP="00686FF2">
      <w:pPr>
        <w:pStyle w:val="Geenafstand"/>
        <w:rPr>
          <w:rFonts w:cs="Calibri"/>
        </w:rPr>
      </w:pPr>
      <w:r w:rsidRPr="003E7494">
        <w:rPr>
          <w:rFonts w:cs="Calibri"/>
        </w:rPr>
        <w:t>Wilt u niet dat uw kind aan bepaalde onderwijsactiviteiten meedoet? Dan kunt u de directeur vragen om vrijstelling. Zo’n verzoek wordt alleen bij hoge uitzondering gehonoreerd. Als uw verzoek wordt goedgekeurd, dan geeft de directeur aan welke vervangende onderwijsactiviteiten voor uw kind zullen worden georganiseerd.</w:t>
      </w:r>
    </w:p>
    <w:p w14:paraId="39332C38" w14:textId="77777777" w:rsidR="006E37E5" w:rsidRPr="003E7494" w:rsidRDefault="006E37E5" w:rsidP="00686FF2">
      <w:pPr>
        <w:pStyle w:val="Gemiddeldraster21"/>
      </w:pPr>
    </w:p>
    <w:p w14:paraId="72F9813E" w14:textId="77777777" w:rsidR="008A4D7B" w:rsidRDefault="008A4D7B" w:rsidP="008A4D7B">
      <w:pPr>
        <w:pStyle w:val="Gemiddeldraster21"/>
        <w:rPr>
          <w:rFonts w:asciiTheme="minorHAnsi" w:hAnsiTheme="minorHAnsi" w:cstheme="minorHAnsi"/>
        </w:rPr>
      </w:pPr>
    </w:p>
    <w:p w14:paraId="781396E7" w14:textId="77777777" w:rsidR="008A4D7B" w:rsidRDefault="008A4D7B" w:rsidP="008A4D7B">
      <w:pPr>
        <w:pStyle w:val="Gemiddeldraster21"/>
        <w:rPr>
          <w:rFonts w:asciiTheme="minorHAnsi" w:hAnsiTheme="minorHAnsi" w:cstheme="minorHAnsi"/>
        </w:rPr>
      </w:pPr>
    </w:p>
    <w:p w14:paraId="3055EC99" w14:textId="77777777" w:rsidR="008A4D7B" w:rsidRDefault="008A4D7B" w:rsidP="008A4D7B">
      <w:pPr>
        <w:pStyle w:val="Gemiddeldraster21"/>
        <w:rPr>
          <w:rFonts w:asciiTheme="minorHAnsi" w:hAnsiTheme="minorHAnsi" w:cstheme="minorHAnsi"/>
        </w:rPr>
      </w:pPr>
    </w:p>
    <w:p w14:paraId="3C6442E6" w14:textId="77777777" w:rsidR="008A4D7B" w:rsidRDefault="008A4D7B" w:rsidP="008A4D7B">
      <w:pPr>
        <w:pStyle w:val="Gemiddeldraster21"/>
        <w:rPr>
          <w:rFonts w:asciiTheme="minorHAnsi" w:hAnsiTheme="minorHAnsi" w:cstheme="minorHAnsi"/>
        </w:rPr>
      </w:pPr>
    </w:p>
    <w:p w14:paraId="2F766B59" w14:textId="77777777" w:rsidR="008A4D7B" w:rsidRDefault="008A4D7B" w:rsidP="008A4D7B">
      <w:pPr>
        <w:pStyle w:val="Gemiddeldraster21"/>
        <w:rPr>
          <w:rFonts w:asciiTheme="minorHAnsi" w:hAnsiTheme="minorHAnsi" w:cstheme="minorHAnsi"/>
        </w:rPr>
      </w:pPr>
    </w:p>
    <w:p w14:paraId="58D30925" w14:textId="77777777" w:rsidR="008A4D7B" w:rsidRDefault="008A4D7B" w:rsidP="008A4D7B">
      <w:pPr>
        <w:pStyle w:val="Gemiddeldraster21"/>
        <w:rPr>
          <w:rFonts w:asciiTheme="minorHAnsi" w:hAnsiTheme="minorHAnsi" w:cstheme="minorHAnsi"/>
        </w:rPr>
      </w:pPr>
    </w:p>
    <w:p w14:paraId="6DCAE172" w14:textId="77777777" w:rsidR="008A4D7B" w:rsidRDefault="008A4D7B" w:rsidP="008A4D7B">
      <w:pPr>
        <w:pStyle w:val="Gemiddeldraster21"/>
        <w:rPr>
          <w:rFonts w:asciiTheme="minorHAnsi" w:hAnsiTheme="minorHAnsi" w:cstheme="minorHAnsi"/>
        </w:rPr>
      </w:pPr>
    </w:p>
    <w:p w14:paraId="47920967" w14:textId="77777777" w:rsidR="008A4D7B" w:rsidRDefault="008A4D7B" w:rsidP="008A4D7B">
      <w:pPr>
        <w:pStyle w:val="Gemiddeldraster21"/>
        <w:rPr>
          <w:rFonts w:asciiTheme="minorHAnsi" w:hAnsiTheme="minorHAnsi" w:cstheme="minorHAnsi"/>
        </w:rPr>
      </w:pPr>
    </w:p>
    <w:p w14:paraId="62B7922B" w14:textId="77777777" w:rsidR="008A4D7B" w:rsidRDefault="008A4D7B" w:rsidP="008A4D7B">
      <w:pPr>
        <w:pStyle w:val="Gemiddeldraster21"/>
        <w:rPr>
          <w:rFonts w:asciiTheme="minorHAnsi" w:hAnsiTheme="minorHAnsi" w:cstheme="minorHAnsi"/>
        </w:rPr>
      </w:pPr>
    </w:p>
    <w:p w14:paraId="49EE4AD5" w14:textId="77777777" w:rsidR="008A4D7B" w:rsidRDefault="008A4D7B" w:rsidP="008A4D7B">
      <w:pPr>
        <w:pStyle w:val="Gemiddeldraster21"/>
        <w:rPr>
          <w:rFonts w:asciiTheme="minorHAnsi" w:hAnsiTheme="minorHAnsi" w:cstheme="minorHAnsi"/>
        </w:rPr>
      </w:pPr>
    </w:p>
    <w:p w14:paraId="51789CAD" w14:textId="77777777" w:rsidR="008A4D7B" w:rsidRDefault="008A4D7B" w:rsidP="008A4D7B">
      <w:pPr>
        <w:pStyle w:val="Gemiddeldraster21"/>
        <w:rPr>
          <w:rFonts w:asciiTheme="minorHAnsi" w:hAnsiTheme="minorHAnsi" w:cstheme="minorHAnsi"/>
        </w:rPr>
      </w:pPr>
    </w:p>
    <w:p w14:paraId="1F5D48AC" w14:textId="77777777" w:rsidR="008A4D7B" w:rsidRDefault="008A4D7B" w:rsidP="008A4D7B">
      <w:pPr>
        <w:pStyle w:val="Gemiddeldraster21"/>
        <w:rPr>
          <w:rFonts w:asciiTheme="minorHAnsi" w:hAnsiTheme="minorHAnsi" w:cstheme="minorHAnsi"/>
        </w:rPr>
      </w:pPr>
    </w:p>
    <w:p w14:paraId="6958548E" w14:textId="77777777" w:rsidR="008A4D7B" w:rsidRDefault="008A4D7B" w:rsidP="008A4D7B">
      <w:pPr>
        <w:pStyle w:val="Gemiddeldraster21"/>
        <w:rPr>
          <w:rFonts w:asciiTheme="minorHAnsi" w:hAnsiTheme="minorHAnsi" w:cstheme="minorHAnsi"/>
        </w:rPr>
      </w:pPr>
    </w:p>
    <w:p w14:paraId="24F9FC65" w14:textId="77777777" w:rsidR="008A4D7B" w:rsidRDefault="008A4D7B" w:rsidP="008A4D7B">
      <w:pPr>
        <w:pStyle w:val="Gemiddeldraster21"/>
        <w:rPr>
          <w:rFonts w:asciiTheme="minorHAnsi" w:hAnsiTheme="minorHAnsi" w:cstheme="minorHAnsi"/>
        </w:rPr>
      </w:pPr>
    </w:p>
    <w:p w14:paraId="32BC8C7B" w14:textId="77777777" w:rsidR="008A4D7B" w:rsidRDefault="008A4D7B" w:rsidP="008A4D7B">
      <w:pPr>
        <w:pStyle w:val="Gemiddeldraster21"/>
        <w:rPr>
          <w:rFonts w:asciiTheme="minorHAnsi" w:hAnsiTheme="minorHAnsi" w:cstheme="minorHAnsi"/>
        </w:rPr>
      </w:pPr>
    </w:p>
    <w:p w14:paraId="6563012D" w14:textId="17B678CD" w:rsidR="006E37E5" w:rsidRPr="008A4D7B" w:rsidRDefault="006E37E5" w:rsidP="008A4D7B">
      <w:pPr>
        <w:pStyle w:val="Gemiddeldraster21"/>
      </w:pPr>
      <w:r w:rsidRPr="003E7494">
        <w:rPr>
          <w:b/>
        </w:rPr>
        <w:lastRenderedPageBreak/>
        <w:t xml:space="preserve">Bijlage </w:t>
      </w:r>
      <w:r w:rsidR="008A4D7B">
        <w:rPr>
          <w:b/>
        </w:rPr>
        <w:t>1</w:t>
      </w:r>
      <w:r w:rsidRPr="003E7494">
        <w:rPr>
          <w:b/>
        </w:rPr>
        <w:t>: Klachtenprocedure en vertrouwensprocedure:</w:t>
      </w:r>
    </w:p>
    <w:p w14:paraId="2230FB68" w14:textId="77777777" w:rsidR="006E37E5" w:rsidRPr="003E7494" w:rsidRDefault="006E37E5" w:rsidP="00686FF2">
      <w:pPr>
        <w:pStyle w:val="Gemiddeldraster21"/>
        <w:rPr>
          <w:b/>
          <w:sz w:val="18"/>
        </w:rPr>
      </w:pPr>
    </w:p>
    <w:p w14:paraId="4C299960" w14:textId="77777777" w:rsidR="006E37E5" w:rsidRPr="003E7494" w:rsidRDefault="006E37E5" w:rsidP="00686FF2">
      <w:pPr>
        <w:spacing w:after="0" w:line="240" w:lineRule="auto"/>
        <w:rPr>
          <w:rFonts w:cstheme="minorHAnsi"/>
          <w:color w:val="000000"/>
          <w:sz w:val="18"/>
          <w:lang w:val="nl-NL"/>
        </w:rPr>
      </w:pPr>
      <w:r w:rsidRPr="003E7494">
        <w:rPr>
          <w:rFonts w:cstheme="minorHAnsi"/>
          <w:color w:val="000000"/>
          <w:sz w:val="18"/>
          <w:lang w:val="nl-NL"/>
        </w:rPr>
        <w:t>Het kan iedereen overkomen: er gebeurt iets op school waar je je onprettig of onzeker over voelt. Het is dan het beste om met diegene te praten die dat gevoel veroorzaak. Maak problemen bespreekbaar. Wij streven naar een oplossing in goed overleg.</w:t>
      </w:r>
    </w:p>
    <w:p w14:paraId="72EDD47C" w14:textId="77777777" w:rsidR="006E37E5" w:rsidRPr="003E7494" w:rsidRDefault="006E37E5" w:rsidP="00686FF2">
      <w:pPr>
        <w:pStyle w:val="Lijstalinea"/>
        <w:numPr>
          <w:ilvl w:val="0"/>
          <w:numId w:val="11"/>
        </w:numPr>
        <w:spacing w:after="0" w:line="240" w:lineRule="auto"/>
        <w:rPr>
          <w:rFonts w:cstheme="minorHAnsi"/>
          <w:color w:val="000000"/>
          <w:sz w:val="18"/>
          <w:lang w:val="nl-NL"/>
        </w:rPr>
      </w:pPr>
      <w:r w:rsidRPr="003E7494">
        <w:rPr>
          <w:rFonts w:cstheme="minorHAnsi"/>
          <w:color w:val="000000"/>
          <w:sz w:val="18"/>
          <w:lang w:val="nl-NL"/>
        </w:rPr>
        <w:t>Met een vraag of klacht over de dagelijkse gang van zaken, kunt u terecht bij de directie.</w:t>
      </w:r>
    </w:p>
    <w:p w14:paraId="28FD865E" w14:textId="77777777" w:rsidR="006E37E5" w:rsidRPr="003E7494" w:rsidRDefault="006E37E5" w:rsidP="00686FF2">
      <w:pPr>
        <w:pStyle w:val="Lijstalinea"/>
        <w:numPr>
          <w:ilvl w:val="0"/>
          <w:numId w:val="11"/>
        </w:numPr>
        <w:spacing w:after="0" w:line="240" w:lineRule="auto"/>
        <w:rPr>
          <w:rFonts w:cstheme="minorHAnsi"/>
          <w:color w:val="000000"/>
          <w:sz w:val="18"/>
          <w:lang w:val="nl-NL"/>
        </w:rPr>
      </w:pPr>
      <w:r w:rsidRPr="003E7494">
        <w:rPr>
          <w:rFonts w:cstheme="minorHAnsi"/>
          <w:color w:val="000000"/>
          <w:sz w:val="18"/>
          <w:lang w:val="nl-NL"/>
        </w:rPr>
        <w:t>Met een vraag of klacht over het onderwijs of de manier van werken binnen de groepen, kunt u terecht bij de groepsleerkracht. Mocht u er met de leerkracht niet uitkomen, neem dan contact op met de directie</w:t>
      </w:r>
    </w:p>
    <w:p w14:paraId="21189E97" w14:textId="77777777" w:rsidR="006E37E5" w:rsidRPr="003E7494" w:rsidRDefault="006E37E5" w:rsidP="00686FF2">
      <w:pPr>
        <w:pStyle w:val="Lijstalinea"/>
        <w:spacing w:after="0" w:line="240" w:lineRule="auto"/>
        <w:rPr>
          <w:rFonts w:cstheme="minorHAnsi"/>
          <w:color w:val="000000"/>
          <w:sz w:val="18"/>
          <w:lang w:val="nl-NL"/>
        </w:rPr>
      </w:pPr>
    </w:p>
    <w:p w14:paraId="4888C38C" w14:textId="77777777" w:rsidR="006E37E5" w:rsidRPr="003E7494" w:rsidRDefault="006E37E5" w:rsidP="00686FF2">
      <w:pPr>
        <w:pStyle w:val="Geenafstand"/>
        <w:rPr>
          <w:rFonts w:asciiTheme="minorHAnsi" w:hAnsiTheme="minorHAnsi" w:cstheme="minorHAnsi"/>
          <w:sz w:val="18"/>
        </w:rPr>
      </w:pPr>
      <w:r w:rsidRPr="003E7494">
        <w:rPr>
          <w:sz w:val="18"/>
        </w:rPr>
        <w:t xml:space="preserve">Uw ontevredenheid is niet weggenomen of u wilt uw klacht verder onderzocht hebben. In dit geval kunt u de interne vertrouwenspersoon raadplegen. De vertrouwenspersoon helpt om de zaken in perspectief te plaatsen en denkt met u mee over wat u kunt doen. Als u vervolgstappen wilt nemen, of uw klacht met een externe vertrouwenspersoon wilt bespreken, kan de vertrouwenspersoon daarbij ook ondersteunen. Onze interne </w:t>
      </w:r>
      <w:r w:rsidRPr="003E7494">
        <w:rPr>
          <w:rFonts w:asciiTheme="minorHAnsi" w:hAnsiTheme="minorHAnsi" w:cstheme="minorHAnsi"/>
          <w:color w:val="000000"/>
          <w:sz w:val="18"/>
        </w:rPr>
        <w:t xml:space="preserve">vertrouwenspersoon is </w:t>
      </w:r>
      <w:r w:rsidRPr="003E7494">
        <w:rPr>
          <w:rFonts w:asciiTheme="minorHAnsi" w:hAnsiTheme="minorHAnsi" w:cstheme="minorHAnsi"/>
          <w:sz w:val="18"/>
        </w:rPr>
        <w:t>mevr. Jolanda Smolenaars.</w:t>
      </w:r>
    </w:p>
    <w:p w14:paraId="41C2B0A5" w14:textId="77777777" w:rsidR="006E37E5" w:rsidRPr="003E7494" w:rsidRDefault="006E37E5" w:rsidP="00686FF2">
      <w:pPr>
        <w:spacing w:after="0" w:line="240" w:lineRule="auto"/>
        <w:rPr>
          <w:rFonts w:cstheme="minorHAnsi"/>
          <w:sz w:val="18"/>
          <w:lang w:val="nl-NL"/>
        </w:rPr>
      </w:pPr>
    </w:p>
    <w:p w14:paraId="64FF7B29" w14:textId="77777777" w:rsidR="006E37E5" w:rsidRPr="003E7494" w:rsidRDefault="006E37E5" w:rsidP="00686FF2">
      <w:pPr>
        <w:spacing w:after="0" w:line="240" w:lineRule="auto"/>
        <w:rPr>
          <w:rFonts w:cstheme="minorHAnsi"/>
          <w:b/>
          <w:sz w:val="18"/>
          <w:lang w:val="nl-NL"/>
        </w:rPr>
      </w:pPr>
      <w:r w:rsidRPr="003E7494">
        <w:rPr>
          <w:rFonts w:cstheme="minorHAnsi"/>
          <w:b/>
          <w:sz w:val="18"/>
          <w:lang w:val="nl-NL"/>
        </w:rPr>
        <w:t xml:space="preserve">Wie zijn de externe vertrouwenspersonen: </w:t>
      </w:r>
    </w:p>
    <w:p w14:paraId="3824D034" w14:textId="77777777" w:rsidR="006E37E5" w:rsidRPr="003E7494" w:rsidRDefault="006E37E5" w:rsidP="00686FF2">
      <w:pPr>
        <w:pStyle w:val="Geenafstand"/>
        <w:rPr>
          <w:sz w:val="18"/>
        </w:rPr>
      </w:pPr>
      <w:r w:rsidRPr="003E7494">
        <w:rPr>
          <w:sz w:val="18"/>
        </w:rPr>
        <w:t xml:space="preserve">Jeanette Jager en Freek Walther zijn onze externe vertrouwenspersonen. Bij SaKS kiezen we hier bewust voor, omdat mensen externe vertrouwenspersonen als laagdrempelig, onafhankelijk en objectief ervaren. U kunt contact met hen opnemen via: </w:t>
      </w:r>
      <w:hyperlink r:id="rId32" w:history="1">
        <w:r w:rsidRPr="003E7494">
          <w:rPr>
            <w:sz w:val="18"/>
          </w:rPr>
          <w:t>servicedesk@devertrouwenspersoon.nl</w:t>
        </w:r>
      </w:hyperlink>
      <w:r w:rsidRPr="003E7494">
        <w:rPr>
          <w:sz w:val="18"/>
        </w:rPr>
        <w:t xml:space="preserve"> of via telefoon: mevr. Jager: 088 1119902 en dhr. Walther: 088 1119903</w:t>
      </w:r>
    </w:p>
    <w:p w14:paraId="77541B7A" w14:textId="77777777" w:rsidR="006E37E5" w:rsidRPr="003E7494" w:rsidRDefault="006E37E5" w:rsidP="00686FF2">
      <w:pPr>
        <w:pStyle w:val="Geenafstand"/>
        <w:rPr>
          <w:sz w:val="18"/>
        </w:rPr>
      </w:pPr>
    </w:p>
    <w:p w14:paraId="70AF0730" w14:textId="77777777" w:rsidR="006E37E5" w:rsidRPr="003E7494" w:rsidRDefault="006E37E5" w:rsidP="00686FF2">
      <w:pPr>
        <w:pStyle w:val="Geenafstand"/>
        <w:rPr>
          <w:b/>
          <w:sz w:val="18"/>
        </w:rPr>
      </w:pPr>
      <w:r w:rsidRPr="003E7494">
        <w:rPr>
          <w:b/>
          <w:sz w:val="18"/>
        </w:rPr>
        <w:t>Wanneer kan ik naar de vertrouwenspersoon?</w:t>
      </w:r>
    </w:p>
    <w:p w14:paraId="05B39DA0" w14:textId="77777777" w:rsidR="006E37E5" w:rsidRPr="003E7494" w:rsidRDefault="006E37E5" w:rsidP="00686FF2">
      <w:pPr>
        <w:pStyle w:val="Geenafstand"/>
        <w:rPr>
          <w:rFonts w:asciiTheme="minorHAnsi" w:hAnsiTheme="minorHAnsi" w:cstheme="minorHAnsi"/>
          <w:sz w:val="18"/>
        </w:rPr>
      </w:pPr>
      <w:r w:rsidRPr="003E7494">
        <w:rPr>
          <w:sz w:val="18"/>
        </w:rPr>
        <w:t>U kunt naar de vertrouwenspersoon met meldingen, klachten, vragen, problemen of twijfels. Bijvoorbeeld over ongewenst gedrag of ongewenste omgangsvormen en integriteit. Of over communicatie- onderwijs- of organisatiekwesties. Ook als u het vermoeden heeft van een misstand of onregelmatigheid, als  u iets</w:t>
      </w:r>
      <w:r w:rsidRPr="003E7494">
        <w:rPr>
          <w:rFonts w:asciiTheme="minorHAnsi" w:hAnsiTheme="minorHAnsi" w:cstheme="minorHAnsi"/>
          <w:sz w:val="18"/>
        </w:rPr>
        <w:t xml:space="preserve"> ziet wat niet door de beugel kan binnen onze organisatie, kunt u contact opnemen. </w:t>
      </w:r>
    </w:p>
    <w:p w14:paraId="56B2A6DD" w14:textId="77777777" w:rsidR="006E37E5" w:rsidRPr="003E7494" w:rsidRDefault="006E37E5" w:rsidP="00686FF2">
      <w:pPr>
        <w:pStyle w:val="Geenafstand"/>
        <w:rPr>
          <w:sz w:val="18"/>
        </w:rPr>
      </w:pPr>
    </w:p>
    <w:p w14:paraId="1EB85EC7" w14:textId="77777777" w:rsidR="006E37E5" w:rsidRPr="003E7494" w:rsidRDefault="006E37E5" w:rsidP="00686FF2">
      <w:pPr>
        <w:pStyle w:val="Geenafstand"/>
        <w:rPr>
          <w:sz w:val="18"/>
        </w:rPr>
      </w:pPr>
      <w:r w:rsidRPr="003E7494">
        <w:rPr>
          <w:b/>
          <w:sz w:val="18"/>
        </w:rPr>
        <w:t>Geheimhouding</w:t>
      </w:r>
      <w:r w:rsidRPr="003E7494">
        <w:rPr>
          <w:sz w:val="18"/>
        </w:rPr>
        <w:t xml:space="preserve">: </w:t>
      </w:r>
    </w:p>
    <w:p w14:paraId="2218C0C0" w14:textId="77777777" w:rsidR="006E37E5" w:rsidRPr="003E7494" w:rsidRDefault="006E37E5" w:rsidP="00686FF2">
      <w:pPr>
        <w:pStyle w:val="Geenafstand"/>
        <w:rPr>
          <w:sz w:val="18"/>
        </w:rPr>
      </w:pPr>
      <w:r w:rsidRPr="003E7494">
        <w:rPr>
          <w:sz w:val="18"/>
        </w:rPr>
        <w:t xml:space="preserve">Alle gesprekken met onze vertrouwenspersoon zijn natuurlijk vertrouwelijk. De enige uitzondering hierop is als er sprake is van acuut gevaar of een strafbaar feit. Dit is zelden het geval. Verder wil de externe vertrouwenspersoon soms een gesprek met diegene over wie uw klacht gaat. Of met de desbetreffende directeur of bestuurder. Dat doet de vertrouwenspersoon nóóit zonder uw uitdrukkelijke toestemming. Bovendien spreken jullie de stappen van tevoren goed door. Niets gebeurt buiten u om. </w:t>
      </w:r>
    </w:p>
    <w:p w14:paraId="2AA75207" w14:textId="77777777" w:rsidR="00AD2592" w:rsidRPr="003E7494" w:rsidRDefault="00AD2592" w:rsidP="00AD2592">
      <w:pPr>
        <w:rPr>
          <w:b/>
          <w:lang w:val="nl-NL"/>
        </w:rPr>
      </w:pPr>
    </w:p>
    <w:p w14:paraId="7002ACEF" w14:textId="77777777" w:rsidR="00AD2592" w:rsidRPr="003E7494" w:rsidRDefault="00AD2592" w:rsidP="00AD2592">
      <w:pPr>
        <w:rPr>
          <w:b/>
          <w:lang w:val="nl-NL"/>
        </w:rPr>
      </w:pPr>
    </w:p>
    <w:p w14:paraId="0A9D4FF1" w14:textId="77777777" w:rsidR="008A4D7B" w:rsidRDefault="008A4D7B" w:rsidP="00AD2592">
      <w:pPr>
        <w:rPr>
          <w:b/>
          <w:lang w:val="nl-NL"/>
        </w:rPr>
      </w:pPr>
    </w:p>
    <w:p w14:paraId="2352A17A" w14:textId="77777777" w:rsidR="008A4D7B" w:rsidRDefault="008A4D7B" w:rsidP="00AD2592">
      <w:pPr>
        <w:rPr>
          <w:b/>
          <w:lang w:val="nl-NL"/>
        </w:rPr>
      </w:pPr>
    </w:p>
    <w:p w14:paraId="6E3D4FCF" w14:textId="77777777" w:rsidR="008A4D7B" w:rsidRDefault="008A4D7B" w:rsidP="00AD2592">
      <w:pPr>
        <w:rPr>
          <w:b/>
          <w:lang w:val="nl-NL"/>
        </w:rPr>
      </w:pPr>
    </w:p>
    <w:p w14:paraId="423A7C9A" w14:textId="77777777" w:rsidR="008A4D7B" w:rsidRDefault="008A4D7B" w:rsidP="00AD2592">
      <w:pPr>
        <w:rPr>
          <w:b/>
          <w:lang w:val="nl-NL"/>
        </w:rPr>
      </w:pPr>
    </w:p>
    <w:p w14:paraId="7B95DFF1" w14:textId="77777777" w:rsidR="008A4D7B" w:rsidRDefault="008A4D7B" w:rsidP="00AD2592">
      <w:pPr>
        <w:rPr>
          <w:b/>
          <w:lang w:val="nl-NL"/>
        </w:rPr>
      </w:pPr>
    </w:p>
    <w:p w14:paraId="54708B83" w14:textId="77777777" w:rsidR="008A4D7B" w:rsidRDefault="008A4D7B" w:rsidP="00AD2592">
      <w:pPr>
        <w:rPr>
          <w:b/>
          <w:lang w:val="nl-NL"/>
        </w:rPr>
      </w:pPr>
    </w:p>
    <w:p w14:paraId="63C895DC" w14:textId="77777777" w:rsidR="008A4D7B" w:rsidRDefault="008A4D7B" w:rsidP="00AD2592">
      <w:pPr>
        <w:rPr>
          <w:b/>
          <w:lang w:val="nl-NL"/>
        </w:rPr>
      </w:pPr>
    </w:p>
    <w:p w14:paraId="6302211C" w14:textId="77777777" w:rsidR="008A4D7B" w:rsidRDefault="008A4D7B" w:rsidP="00AD2592">
      <w:pPr>
        <w:rPr>
          <w:b/>
          <w:lang w:val="nl-NL"/>
        </w:rPr>
      </w:pPr>
    </w:p>
    <w:p w14:paraId="6B174FD2" w14:textId="77777777" w:rsidR="008A4D7B" w:rsidRDefault="008A4D7B" w:rsidP="00AD2592">
      <w:pPr>
        <w:rPr>
          <w:b/>
          <w:lang w:val="nl-NL"/>
        </w:rPr>
      </w:pPr>
    </w:p>
    <w:p w14:paraId="4EEE1B93" w14:textId="77777777" w:rsidR="008A4D7B" w:rsidRDefault="008A4D7B" w:rsidP="00AD2592">
      <w:pPr>
        <w:rPr>
          <w:b/>
          <w:lang w:val="nl-NL"/>
        </w:rPr>
      </w:pPr>
    </w:p>
    <w:p w14:paraId="0A43E0A2" w14:textId="77777777" w:rsidR="008A4D7B" w:rsidRDefault="008A4D7B" w:rsidP="00AD2592">
      <w:pPr>
        <w:rPr>
          <w:b/>
          <w:lang w:val="nl-NL"/>
        </w:rPr>
      </w:pPr>
    </w:p>
    <w:p w14:paraId="40159CC6" w14:textId="77777777" w:rsidR="008A4D7B" w:rsidRDefault="008A4D7B" w:rsidP="00AD2592">
      <w:pPr>
        <w:rPr>
          <w:b/>
          <w:lang w:val="nl-NL"/>
        </w:rPr>
      </w:pPr>
    </w:p>
    <w:p w14:paraId="63E9D1E8" w14:textId="77777777" w:rsidR="008A4D7B" w:rsidRDefault="008A4D7B" w:rsidP="00AD2592">
      <w:pPr>
        <w:rPr>
          <w:b/>
          <w:lang w:val="nl-NL"/>
        </w:rPr>
      </w:pPr>
    </w:p>
    <w:p w14:paraId="31B13739" w14:textId="0CB7028F" w:rsidR="006E37E5" w:rsidRPr="003E7494" w:rsidRDefault="006E37E5" w:rsidP="00AD2592">
      <w:pPr>
        <w:rPr>
          <w:sz w:val="18"/>
          <w:lang w:val="nl-NL"/>
        </w:rPr>
      </w:pPr>
      <w:r w:rsidRPr="003E7494">
        <w:rPr>
          <w:b/>
          <w:lang w:val="nl-NL"/>
        </w:rPr>
        <w:lastRenderedPageBreak/>
        <w:t xml:space="preserve">Bijlage </w:t>
      </w:r>
      <w:r w:rsidR="008A4D7B">
        <w:rPr>
          <w:b/>
          <w:lang w:val="nl-NL"/>
        </w:rPr>
        <w:t>2</w:t>
      </w:r>
      <w:r w:rsidRPr="003E7494">
        <w:rPr>
          <w:b/>
          <w:lang w:val="nl-NL"/>
        </w:rPr>
        <w:t>: Medicijngebruik</w:t>
      </w:r>
    </w:p>
    <w:p w14:paraId="76A05CD8" w14:textId="77777777" w:rsidR="006E37E5" w:rsidRPr="003E7494" w:rsidRDefault="006E37E5" w:rsidP="00686FF2">
      <w:pPr>
        <w:spacing w:after="0" w:line="240" w:lineRule="auto"/>
        <w:rPr>
          <w:rFonts w:cstheme="minorHAnsi"/>
          <w:color w:val="000000"/>
          <w:sz w:val="18"/>
          <w:lang w:val="nl-NL"/>
        </w:rPr>
      </w:pPr>
      <w:r w:rsidRPr="003E7494">
        <w:rPr>
          <w:rFonts w:cstheme="minorHAnsi"/>
          <w:color w:val="000000"/>
          <w:sz w:val="18"/>
          <w:lang w:val="nl-NL"/>
        </w:rPr>
        <w:t xml:space="preserve">Afspraken tussen ouders en school met betrekking tot medicijngebruik tijdens schooltijden moeten duidelijk zijn en worden vastgelegd. Als uw kind medicijnen of zelfzorgmiddelen gebruikt, die tijdens de schooltijden moeten worden ingenomen, moet u </w:t>
      </w:r>
      <w:r w:rsidRPr="003E7494">
        <w:rPr>
          <w:rFonts w:cstheme="minorHAnsi"/>
          <w:color w:val="000000"/>
          <w:sz w:val="18"/>
          <w:u w:val="single"/>
          <w:lang w:val="nl-NL"/>
        </w:rPr>
        <w:t>per medicijn</w:t>
      </w:r>
      <w:r w:rsidRPr="003E7494">
        <w:rPr>
          <w:rFonts w:cstheme="minorHAnsi"/>
          <w:color w:val="000000"/>
          <w:sz w:val="18"/>
          <w:lang w:val="nl-NL"/>
        </w:rPr>
        <w:t xml:space="preserve"> of zelfzorgmiddel een ‘Verklaring medicijnverstrekking’ invullen en inleveren op school.</w:t>
      </w:r>
    </w:p>
    <w:p w14:paraId="0116D431" w14:textId="77777777" w:rsidR="006E37E5" w:rsidRPr="003E7494" w:rsidRDefault="006E37E5" w:rsidP="00686FF2">
      <w:pPr>
        <w:spacing w:after="0" w:line="240" w:lineRule="auto"/>
        <w:rPr>
          <w:rFonts w:cstheme="minorHAnsi"/>
          <w:color w:val="000000"/>
          <w:sz w:val="18"/>
          <w:lang w:val="nl-NL"/>
        </w:rPr>
      </w:pPr>
      <w:r w:rsidRPr="003E7494">
        <w:rPr>
          <w:rFonts w:cstheme="minorHAnsi"/>
          <w:color w:val="000000"/>
          <w:sz w:val="18"/>
          <w:lang w:val="nl-NL"/>
        </w:rPr>
        <w:t xml:space="preserve">Onder </w:t>
      </w:r>
      <w:r w:rsidRPr="003E7494">
        <w:rPr>
          <w:rFonts w:cstheme="minorHAnsi"/>
          <w:b/>
          <w:i/>
          <w:color w:val="000000"/>
          <w:sz w:val="18"/>
          <w:lang w:val="nl-NL"/>
        </w:rPr>
        <w:t>medicijnen</w:t>
      </w:r>
      <w:r w:rsidRPr="003E7494">
        <w:rPr>
          <w:rFonts w:cstheme="minorHAnsi"/>
          <w:b/>
          <w:color w:val="000000"/>
          <w:sz w:val="18"/>
          <w:lang w:val="nl-NL"/>
        </w:rPr>
        <w:t xml:space="preserve"> </w:t>
      </w:r>
      <w:r w:rsidRPr="003E7494">
        <w:rPr>
          <w:rFonts w:cstheme="minorHAnsi"/>
          <w:color w:val="000000"/>
          <w:sz w:val="18"/>
          <w:lang w:val="nl-NL"/>
        </w:rPr>
        <w:t xml:space="preserve">wordt verstaan: alle geneesmiddelen die door een arts zijn voorgeschreven en waarbij een bepaalde dosering is aangegeven. Onder </w:t>
      </w:r>
      <w:r w:rsidRPr="003E7494">
        <w:rPr>
          <w:rFonts w:cstheme="minorHAnsi"/>
          <w:b/>
          <w:i/>
          <w:color w:val="000000"/>
          <w:sz w:val="18"/>
          <w:lang w:val="nl-NL"/>
        </w:rPr>
        <w:t xml:space="preserve">zelfzorgmiddelen </w:t>
      </w:r>
      <w:r w:rsidRPr="003E7494">
        <w:rPr>
          <w:rFonts w:cstheme="minorHAnsi"/>
          <w:color w:val="000000"/>
          <w:sz w:val="18"/>
          <w:lang w:val="nl-NL"/>
        </w:rPr>
        <w:t>wordt verstaan: alle middelen die zonder recept van een arts bij een apotheek of drogist gekocht kunnen worden.</w:t>
      </w:r>
    </w:p>
    <w:p w14:paraId="63D709E1" w14:textId="77777777" w:rsidR="006E37E5" w:rsidRPr="003E7494" w:rsidRDefault="006E37E5" w:rsidP="00686FF2">
      <w:pPr>
        <w:spacing w:after="0" w:line="240" w:lineRule="auto"/>
        <w:rPr>
          <w:rFonts w:cstheme="minorHAnsi"/>
          <w:color w:val="000000"/>
          <w:sz w:val="18"/>
          <w:lang w:val="nl-NL"/>
        </w:rPr>
      </w:pPr>
    </w:p>
    <w:p w14:paraId="4BA2F1C7" w14:textId="77777777" w:rsidR="006E37E5" w:rsidRPr="003E7494" w:rsidRDefault="006E37E5" w:rsidP="00686FF2">
      <w:pPr>
        <w:spacing w:after="0" w:line="240" w:lineRule="auto"/>
        <w:rPr>
          <w:rFonts w:cstheme="minorHAnsi"/>
          <w:color w:val="000000"/>
          <w:lang w:val="nl-NL"/>
        </w:rPr>
      </w:pPr>
      <w:r w:rsidRPr="003E7494">
        <w:rPr>
          <w:rFonts w:cstheme="minorHAnsi"/>
          <w:color w:val="000000"/>
          <w:sz w:val="18"/>
          <w:lang w:val="nl-NL"/>
        </w:rPr>
        <w:t>Ieder schooljaar moet het invullen van de ‘Verklaring medicijnverstrekking’ opnieuw gebeuren. Ook bij verandering in medicijngebruik, dient u direct een nieuwe ‘Verklaring medicijnverstrekking’ in te leveren. Als medicijnen of zelfzorgmiddelen door uw kind moeten worden ingenomen vóór schooltijd willen wij dat ook graag weten. Sommige medicijnen of zelfzorgmiddelen hebben invloed op het gedrag van het kind</w:t>
      </w:r>
      <w:r w:rsidRPr="003E7494">
        <w:rPr>
          <w:rFonts w:cstheme="minorHAnsi"/>
          <w:color w:val="000000"/>
          <w:lang w:val="nl-NL"/>
        </w:rPr>
        <w:t>.</w:t>
      </w:r>
    </w:p>
    <w:p w14:paraId="452239F5" w14:textId="77777777" w:rsidR="006E37E5" w:rsidRPr="003E7494" w:rsidRDefault="006E37E5" w:rsidP="00686FF2">
      <w:pPr>
        <w:pStyle w:val="Geenafstand"/>
        <w:rPr>
          <w:sz w:val="18"/>
        </w:rPr>
      </w:pPr>
    </w:p>
    <w:p w14:paraId="4D163D9A" w14:textId="77777777" w:rsidR="006E37E5" w:rsidRPr="003E7494" w:rsidRDefault="006E37E5" w:rsidP="00686FF2">
      <w:pPr>
        <w:pStyle w:val="Geenafstand"/>
        <w:rPr>
          <w:b/>
        </w:rPr>
      </w:pPr>
      <w:r w:rsidRPr="003E7494">
        <w:rPr>
          <w:b/>
        </w:rPr>
        <w:t xml:space="preserve">Bijlage 4: Hoofdlijnen pestprotocol: </w:t>
      </w:r>
    </w:p>
    <w:p w14:paraId="69460F5D" w14:textId="77777777" w:rsidR="006E37E5" w:rsidRPr="003E7494" w:rsidRDefault="006E37E5" w:rsidP="00686FF2">
      <w:pPr>
        <w:pStyle w:val="Geenafstand"/>
        <w:rPr>
          <w:b/>
          <w:sz w:val="18"/>
        </w:rPr>
      </w:pPr>
    </w:p>
    <w:p w14:paraId="3FC85B7F" w14:textId="77777777" w:rsidR="006E37E5" w:rsidRPr="003E7494" w:rsidRDefault="006E37E5" w:rsidP="00686FF2">
      <w:pPr>
        <w:spacing w:after="227" w:line="244" w:lineRule="auto"/>
        <w:ind w:right="4"/>
        <w:rPr>
          <w:rFonts w:ascii="Arial" w:hAnsi="Arial" w:cs="Arial"/>
          <w:color w:val="000000"/>
          <w:sz w:val="18"/>
          <w:szCs w:val="18"/>
          <w:lang w:val="nl-NL"/>
        </w:rPr>
      </w:pPr>
      <w:r w:rsidRPr="003E7494">
        <w:rPr>
          <w:rFonts w:cs="Arial"/>
          <w:b/>
          <w:bCs/>
          <w:color w:val="000000"/>
          <w:sz w:val="18"/>
          <w:szCs w:val="18"/>
          <w:lang w:val="nl-NL"/>
        </w:rPr>
        <w:t>Stap 1:</w:t>
      </w:r>
      <w:r w:rsidRPr="003E7494">
        <w:rPr>
          <w:rFonts w:cs="Arial"/>
          <w:color w:val="000000"/>
          <w:sz w:val="18"/>
          <w:szCs w:val="18"/>
          <w:lang w:val="nl-NL"/>
        </w:rPr>
        <w:t xml:space="preserve"> </w:t>
      </w:r>
      <w:r w:rsidRPr="003E7494">
        <w:rPr>
          <w:rFonts w:cs="Arial"/>
          <w:b/>
          <w:bCs/>
          <w:color w:val="000000"/>
          <w:sz w:val="18"/>
          <w:szCs w:val="18"/>
          <w:lang w:val="nl-NL"/>
        </w:rPr>
        <w:t>De leerling aan zet</w:t>
      </w:r>
      <w:r w:rsidRPr="003E7494">
        <w:rPr>
          <w:rFonts w:cs="Arial"/>
          <w:color w:val="000000"/>
          <w:sz w:val="18"/>
          <w:szCs w:val="18"/>
          <w:lang w:val="nl-NL"/>
        </w:rPr>
        <w:t xml:space="preserve">: Eerst gaat de leerling proberen er zelf uit te komen. Bij gedrag van andere leerlingen dat hij/ zij niet prettig vindt, geeft hij/zij aan “Stop, hou op met ……, ik vind dit niet leuk”. De tweede keer waarschuwt de leerling: “Stop houd op met ….., anders ga ik naar de juf (of meester)”. De leerling geeft dit niet meer dan twee keer aan! </w:t>
      </w:r>
    </w:p>
    <w:p w14:paraId="046AE285" w14:textId="77777777" w:rsidR="006E37E5" w:rsidRPr="003E7494" w:rsidRDefault="006E37E5" w:rsidP="00686FF2">
      <w:pPr>
        <w:spacing w:after="227" w:line="244" w:lineRule="auto"/>
        <w:ind w:right="4"/>
        <w:rPr>
          <w:rFonts w:ascii="Arial" w:hAnsi="Arial" w:cs="Arial"/>
          <w:color w:val="000000"/>
          <w:sz w:val="18"/>
          <w:szCs w:val="18"/>
          <w:lang w:val="nl-NL"/>
        </w:rPr>
      </w:pPr>
      <w:r w:rsidRPr="003E7494">
        <w:rPr>
          <w:rFonts w:cs="Arial"/>
          <w:b/>
          <w:bCs/>
          <w:color w:val="000000"/>
          <w:sz w:val="18"/>
          <w:szCs w:val="18"/>
          <w:lang w:val="nl-NL"/>
        </w:rPr>
        <w:t>Stap 2</w:t>
      </w:r>
      <w:r w:rsidRPr="003E7494">
        <w:rPr>
          <w:rFonts w:cs="Arial"/>
          <w:color w:val="000000"/>
          <w:sz w:val="18"/>
          <w:szCs w:val="18"/>
          <w:lang w:val="nl-NL"/>
        </w:rPr>
        <w:t xml:space="preserve">: </w:t>
      </w:r>
      <w:r w:rsidRPr="003E7494">
        <w:rPr>
          <w:rFonts w:cs="Arial"/>
          <w:b/>
          <w:bCs/>
          <w:color w:val="000000"/>
          <w:sz w:val="18"/>
          <w:szCs w:val="18"/>
          <w:lang w:val="nl-NL"/>
        </w:rPr>
        <w:t>De leerkracht wordt betrokken</w:t>
      </w:r>
      <w:r w:rsidRPr="003E7494">
        <w:rPr>
          <w:rFonts w:cs="Arial"/>
          <w:color w:val="000000"/>
          <w:sz w:val="18"/>
          <w:szCs w:val="18"/>
          <w:lang w:val="nl-NL"/>
        </w:rPr>
        <w:t xml:space="preserve">: Op het moment dat een van de leerlingen er niet uitkomt (in feite het onderspit delft en verliezer of zondebok wordt) heeft deze </w:t>
      </w:r>
      <w:r w:rsidRPr="003E7494">
        <w:rPr>
          <w:rFonts w:cs="Arial"/>
          <w:color w:val="000000"/>
          <w:sz w:val="18"/>
          <w:szCs w:val="18"/>
          <w:u w:val="single"/>
          <w:lang w:val="nl-NL"/>
        </w:rPr>
        <w:t>het recht en de plicht</w:t>
      </w:r>
      <w:r w:rsidRPr="003E7494">
        <w:rPr>
          <w:rFonts w:cs="Arial"/>
          <w:color w:val="000000"/>
          <w:sz w:val="18"/>
          <w:szCs w:val="18"/>
          <w:lang w:val="nl-NL"/>
        </w:rPr>
        <w:t xml:space="preserve"> het probleem aan de juf of meester voor te leggen. </w:t>
      </w:r>
    </w:p>
    <w:p w14:paraId="1380B175" w14:textId="77777777" w:rsidR="006E37E5" w:rsidRPr="003E7494" w:rsidRDefault="006E37E5" w:rsidP="00686FF2">
      <w:pPr>
        <w:spacing w:after="227" w:line="244" w:lineRule="auto"/>
        <w:ind w:right="4"/>
        <w:rPr>
          <w:rFonts w:ascii="Arial" w:hAnsi="Arial" w:cs="Arial"/>
          <w:color w:val="000000"/>
          <w:sz w:val="18"/>
          <w:szCs w:val="18"/>
          <w:lang w:val="nl-NL"/>
        </w:rPr>
      </w:pPr>
      <w:r w:rsidRPr="003E7494">
        <w:rPr>
          <w:rFonts w:cs="Arial"/>
          <w:b/>
          <w:bCs/>
          <w:color w:val="000000"/>
          <w:sz w:val="18"/>
          <w:szCs w:val="18"/>
          <w:lang w:val="nl-NL"/>
        </w:rPr>
        <w:t>Stap 3</w:t>
      </w:r>
      <w:r w:rsidRPr="003E7494">
        <w:rPr>
          <w:rFonts w:cs="Arial"/>
          <w:color w:val="000000"/>
          <w:sz w:val="18"/>
          <w:szCs w:val="18"/>
          <w:lang w:val="nl-NL"/>
        </w:rPr>
        <w:t>:  </w:t>
      </w:r>
      <w:r w:rsidRPr="003E7494">
        <w:rPr>
          <w:rFonts w:cs="Arial"/>
          <w:b/>
          <w:bCs/>
          <w:color w:val="000000"/>
          <w:sz w:val="18"/>
          <w:szCs w:val="18"/>
          <w:lang w:val="nl-NL"/>
        </w:rPr>
        <w:t>De leerkracht bemiddelt en informeert de ouders.</w:t>
      </w:r>
      <w:r w:rsidRPr="003E7494">
        <w:rPr>
          <w:rFonts w:cs="Arial"/>
          <w:color w:val="000000"/>
          <w:sz w:val="18"/>
          <w:szCs w:val="18"/>
          <w:lang w:val="nl-NL"/>
        </w:rPr>
        <w:t xml:space="preserve"> De leerkracht brengt de partijen bij elkaar voor een verhelderinggesprek en probeert samen met hen de ruzie of pesterijen op te lossen en (nieuwe) afspraken te maken. Bij herhaling van pesterijen/ruzies tussen dezelfde leerlingen volgen sancties (zie bij consequenties). De leerkracht informeert de betrokken ouders dat hij/zij met de leerlingen in gesprek is. </w:t>
      </w:r>
    </w:p>
    <w:p w14:paraId="4B247E44" w14:textId="77777777" w:rsidR="006E37E5" w:rsidRPr="003E7494" w:rsidRDefault="006E37E5" w:rsidP="00686FF2">
      <w:pPr>
        <w:spacing w:after="227" w:line="244" w:lineRule="auto"/>
        <w:ind w:right="4"/>
        <w:rPr>
          <w:rFonts w:ascii="Arial" w:hAnsi="Arial" w:cs="Arial"/>
          <w:color w:val="000000"/>
          <w:sz w:val="18"/>
          <w:szCs w:val="18"/>
          <w:lang w:val="nl-NL"/>
        </w:rPr>
      </w:pPr>
      <w:r w:rsidRPr="003E7494">
        <w:rPr>
          <w:rFonts w:cs="Arial"/>
          <w:b/>
          <w:bCs/>
          <w:color w:val="000000"/>
          <w:sz w:val="18"/>
          <w:szCs w:val="18"/>
          <w:lang w:val="nl-NL"/>
        </w:rPr>
        <w:t>Stap 4:</w:t>
      </w:r>
      <w:r w:rsidRPr="003E7494">
        <w:rPr>
          <w:rFonts w:cs="Arial"/>
          <w:color w:val="000000"/>
          <w:sz w:val="18"/>
          <w:szCs w:val="18"/>
          <w:lang w:val="nl-NL"/>
        </w:rPr>
        <w:t xml:space="preserve"> </w:t>
      </w:r>
      <w:r w:rsidRPr="003E7494">
        <w:rPr>
          <w:rFonts w:cs="Arial"/>
          <w:b/>
          <w:bCs/>
          <w:color w:val="000000"/>
          <w:sz w:val="18"/>
          <w:szCs w:val="18"/>
          <w:lang w:val="nl-NL"/>
        </w:rPr>
        <w:t>Bij herhaling volgen sancties.</w:t>
      </w:r>
      <w:r w:rsidRPr="003E7494">
        <w:rPr>
          <w:rFonts w:cs="Arial"/>
          <w:color w:val="000000"/>
          <w:sz w:val="18"/>
          <w:szCs w:val="18"/>
          <w:lang w:val="nl-NL"/>
        </w:rPr>
        <w:t xml:space="preserve"> Bij herhaaldelijke ruzie/pestgedrag neemt de leerkracht duidelijk stelling en houdt een bestraffend gesprek met de leerling die pest/ruziemaakt. De fases van bestraffen treden in werking (zie bij consequenties). Ook wordt de naam van de ruziemaken/ pester nu in ESIS genoteerd. Bij iedere melding in ESIS  omschrijft de leerkracht ‘de toedracht’. Ouders worden geïnformeerd over de sancties en op de hoogte gebracht van het ruzie- pestgedrag. Leerkracht(en) en ouders proberen in goed overleg samen te werken aan een bevredigende oplossing. </w:t>
      </w:r>
    </w:p>
    <w:p w14:paraId="520CC959" w14:textId="77777777" w:rsidR="006E37E5" w:rsidRPr="003E7494" w:rsidRDefault="006E37E5" w:rsidP="00686FF2">
      <w:pPr>
        <w:rPr>
          <w:sz w:val="24"/>
          <w:szCs w:val="24"/>
          <w:lang w:val="nl-NL"/>
        </w:rPr>
      </w:pPr>
    </w:p>
    <w:p w14:paraId="4F954295" w14:textId="77777777" w:rsidR="006E37E5" w:rsidRPr="003E7494" w:rsidRDefault="006E37E5" w:rsidP="00686FF2">
      <w:pPr>
        <w:rPr>
          <w:sz w:val="24"/>
          <w:szCs w:val="24"/>
          <w:lang w:val="nl-NL"/>
        </w:rPr>
      </w:pPr>
    </w:p>
    <w:p w14:paraId="2C283382" w14:textId="77777777" w:rsidR="006E37E5" w:rsidRPr="003E7494" w:rsidRDefault="006E37E5" w:rsidP="00686FF2">
      <w:pPr>
        <w:rPr>
          <w:sz w:val="24"/>
          <w:szCs w:val="24"/>
          <w:lang w:val="nl-NL"/>
        </w:rPr>
      </w:pPr>
    </w:p>
    <w:p w14:paraId="1D4CD2DA" w14:textId="77777777" w:rsidR="006E37E5" w:rsidRPr="003E7494" w:rsidRDefault="006E37E5" w:rsidP="00686FF2">
      <w:pPr>
        <w:rPr>
          <w:sz w:val="24"/>
          <w:szCs w:val="24"/>
          <w:lang w:val="nl-NL"/>
        </w:rPr>
      </w:pPr>
    </w:p>
    <w:p w14:paraId="2741B9C2" w14:textId="77777777" w:rsidR="003103E5" w:rsidRPr="003E7494" w:rsidRDefault="003103E5" w:rsidP="00686FF2">
      <w:pPr>
        <w:rPr>
          <w:sz w:val="24"/>
          <w:szCs w:val="24"/>
          <w:lang w:val="nl-NL"/>
        </w:rPr>
      </w:pPr>
    </w:p>
    <w:p w14:paraId="1F8002AC" w14:textId="77777777" w:rsidR="003103E5" w:rsidRPr="003E7494" w:rsidRDefault="003103E5" w:rsidP="00686FF2">
      <w:pPr>
        <w:rPr>
          <w:sz w:val="24"/>
          <w:szCs w:val="24"/>
          <w:lang w:val="nl-NL"/>
        </w:rPr>
      </w:pPr>
    </w:p>
    <w:sectPr w:rsidR="003103E5" w:rsidRPr="003E749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EAA5C" w14:textId="77777777" w:rsidR="00765650" w:rsidRDefault="00765650" w:rsidP="00C36CA0">
      <w:pPr>
        <w:spacing w:after="0" w:line="240" w:lineRule="auto"/>
      </w:pPr>
      <w:r>
        <w:separator/>
      </w:r>
    </w:p>
  </w:endnote>
  <w:endnote w:type="continuationSeparator" w:id="0">
    <w:p w14:paraId="2D10900F" w14:textId="77777777" w:rsidR="00765650" w:rsidRDefault="00765650" w:rsidP="00C36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457552"/>
      <w:docPartObj>
        <w:docPartGallery w:val="Page Numbers (Bottom of Page)"/>
        <w:docPartUnique/>
      </w:docPartObj>
    </w:sdtPr>
    <w:sdtEndPr/>
    <w:sdtContent>
      <w:p w14:paraId="496A742E" w14:textId="72195948" w:rsidR="008C3D2F" w:rsidRDefault="008C3D2F">
        <w:pPr>
          <w:pStyle w:val="Voettekst"/>
          <w:jc w:val="right"/>
        </w:pPr>
        <w:r>
          <w:fldChar w:fldCharType="begin"/>
        </w:r>
        <w:r>
          <w:instrText>PAGE   \* MERGEFORMAT</w:instrText>
        </w:r>
        <w:r>
          <w:fldChar w:fldCharType="separate"/>
        </w:r>
        <w:r w:rsidR="00BF51FD" w:rsidRPr="00BF51FD">
          <w:rPr>
            <w:noProof/>
            <w:lang w:val="nl-NL"/>
          </w:rPr>
          <w:t>11</w:t>
        </w:r>
        <w:r>
          <w:fldChar w:fldCharType="end"/>
        </w:r>
      </w:p>
    </w:sdtContent>
  </w:sdt>
  <w:p w14:paraId="13F7DE22" w14:textId="77777777" w:rsidR="008C3D2F" w:rsidRDefault="008C3D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184C6" w14:textId="77777777" w:rsidR="00765650" w:rsidRDefault="00765650" w:rsidP="00C36CA0">
      <w:pPr>
        <w:spacing w:after="0" w:line="240" w:lineRule="auto"/>
      </w:pPr>
      <w:r>
        <w:separator/>
      </w:r>
    </w:p>
  </w:footnote>
  <w:footnote w:type="continuationSeparator" w:id="0">
    <w:p w14:paraId="27422609" w14:textId="77777777" w:rsidR="00765650" w:rsidRDefault="00765650" w:rsidP="00C36C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739F2"/>
    <w:multiLevelType w:val="hybridMultilevel"/>
    <w:tmpl w:val="8A0C6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8006C6"/>
    <w:multiLevelType w:val="multilevel"/>
    <w:tmpl w:val="10EEF50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FD752F2"/>
    <w:multiLevelType w:val="hybridMultilevel"/>
    <w:tmpl w:val="CB6A3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246A09"/>
    <w:multiLevelType w:val="hybridMultilevel"/>
    <w:tmpl w:val="586EF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56492A"/>
    <w:multiLevelType w:val="hybridMultilevel"/>
    <w:tmpl w:val="3B8E0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6A779F"/>
    <w:multiLevelType w:val="hybridMultilevel"/>
    <w:tmpl w:val="DDCA42E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52F6550"/>
    <w:multiLevelType w:val="multilevel"/>
    <w:tmpl w:val="D7AE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7532F"/>
    <w:multiLevelType w:val="multilevel"/>
    <w:tmpl w:val="FDF2F3E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00B0785"/>
    <w:multiLevelType w:val="hybridMultilevel"/>
    <w:tmpl w:val="E4B2FF0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9" w15:restartNumberingAfterBreak="0">
    <w:nsid w:val="25875381"/>
    <w:multiLevelType w:val="hybridMultilevel"/>
    <w:tmpl w:val="85E88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F629A8"/>
    <w:multiLevelType w:val="hybridMultilevel"/>
    <w:tmpl w:val="7472BA44"/>
    <w:lvl w:ilvl="0" w:tplc="2000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FB02B7"/>
    <w:multiLevelType w:val="hybridMultilevel"/>
    <w:tmpl w:val="9B069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1842A7"/>
    <w:multiLevelType w:val="hybridMultilevel"/>
    <w:tmpl w:val="77FECCB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1643F21"/>
    <w:multiLevelType w:val="multilevel"/>
    <w:tmpl w:val="3BAA41F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51E332EE"/>
    <w:multiLevelType w:val="hybridMultilevel"/>
    <w:tmpl w:val="06E031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D22633"/>
    <w:multiLevelType w:val="multilevel"/>
    <w:tmpl w:val="721E68D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59A13203"/>
    <w:multiLevelType w:val="hybridMultilevel"/>
    <w:tmpl w:val="ADB80F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DCF1801"/>
    <w:multiLevelType w:val="hybridMultilevel"/>
    <w:tmpl w:val="2EEC6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EC0E66"/>
    <w:multiLevelType w:val="multilevel"/>
    <w:tmpl w:val="40F0AE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8D21507"/>
    <w:multiLevelType w:val="hybridMultilevel"/>
    <w:tmpl w:val="00B6C308"/>
    <w:lvl w:ilvl="0" w:tplc="861C62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E0556F"/>
    <w:multiLevelType w:val="hybridMultilevel"/>
    <w:tmpl w:val="970E7A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4094460"/>
    <w:multiLevelType w:val="hybridMultilevel"/>
    <w:tmpl w:val="901ADC2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7C615AA8"/>
    <w:multiLevelType w:val="multilevel"/>
    <w:tmpl w:val="6A9436B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19"/>
  </w:num>
  <w:num w:numId="3">
    <w:abstractNumId w:val="7"/>
  </w:num>
  <w:num w:numId="4">
    <w:abstractNumId w:val="22"/>
  </w:num>
  <w:num w:numId="5">
    <w:abstractNumId w:val="2"/>
  </w:num>
  <w:num w:numId="6">
    <w:abstractNumId w:val="13"/>
  </w:num>
  <w:num w:numId="7">
    <w:abstractNumId w:val="14"/>
  </w:num>
  <w:num w:numId="8">
    <w:abstractNumId w:val="18"/>
  </w:num>
  <w:num w:numId="9">
    <w:abstractNumId w:val="1"/>
  </w:num>
  <w:num w:numId="10">
    <w:abstractNumId w:val="5"/>
  </w:num>
  <w:num w:numId="11">
    <w:abstractNumId w:val="0"/>
  </w:num>
  <w:num w:numId="12">
    <w:abstractNumId w:val="20"/>
  </w:num>
  <w:num w:numId="13">
    <w:abstractNumId w:val="4"/>
  </w:num>
  <w:num w:numId="14">
    <w:abstractNumId w:val="8"/>
  </w:num>
  <w:num w:numId="15">
    <w:abstractNumId w:val="9"/>
  </w:num>
  <w:num w:numId="16">
    <w:abstractNumId w:val="11"/>
  </w:num>
  <w:num w:numId="17">
    <w:abstractNumId w:val="3"/>
  </w:num>
  <w:num w:numId="18">
    <w:abstractNumId w:val="17"/>
  </w:num>
  <w:num w:numId="19">
    <w:abstractNumId w:val="10"/>
  </w:num>
  <w:num w:numId="20">
    <w:abstractNumId w:val="6"/>
  </w:num>
  <w:num w:numId="21">
    <w:abstractNumId w:val="16"/>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activeWritingStyle w:appName="MSWord" w:lang="nl-BE" w:vendorID="64" w:dllVersion="6" w:nlCheck="1" w:checkStyle="0"/>
  <w:activeWritingStyle w:appName="MSWord" w:lang="en-US" w:vendorID="64" w:dllVersion="6" w:nlCheck="1" w:checkStyle="0"/>
  <w:activeWritingStyle w:appName="MSWord" w:lang="nl-NL" w:vendorID="64" w:dllVersion="6"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771"/>
    <w:rsid w:val="000105F7"/>
    <w:rsid w:val="00013F87"/>
    <w:rsid w:val="00081164"/>
    <w:rsid w:val="000D0E82"/>
    <w:rsid w:val="00165E25"/>
    <w:rsid w:val="00266F04"/>
    <w:rsid w:val="00272292"/>
    <w:rsid w:val="002800BD"/>
    <w:rsid w:val="00295040"/>
    <w:rsid w:val="002B1A95"/>
    <w:rsid w:val="003065E8"/>
    <w:rsid w:val="003103E5"/>
    <w:rsid w:val="00394292"/>
    <w:rsid w:val="003E61BB"/>
    <w:rsid w:val="003E7494"/>
    <w:rsid w:val="00404771"/>
    <w:rsid w:val="0043729C"/>
    <w:rsid w:val="004B1AA3"/>
    <w:rsid w:val="004F25A3"/>
    <w:rsid w:val="00542E23"/>
    <w:rsid w:val="006309F4"/>
    <w:rsid w:val="00686FF2"/>
    <w:rsid w:val="006E37E5"/>
    <w:rsid w:val="006E48AB"/>
    <w:rsid w:val="00703DFC"/>
    <w:rsid w:val="0073526D"/>
    <w:rsid w:val="00754306"/>
    <w:rsid w:val="00765650"/>
    <w:rsid w:val="0079074A"/>
    <w:rsid w:val="008000E2"/>
    <w:rsid w:val="0080014F"/>
    <w:rsid w:val="00845B46"/>
    <w:rsid w:val="008A4D7B"/>
    <w:rsid w:val="008C3D2F"/>
    <w:rsid w:val="00917887"/>
    <w:rsid w:val="00934CEB"/>
    <w:rsid w:val="00947569"/>
    <w:rsid w:val="009A7B25"/>
    <w:rsid w:val="009C5719"/>
    <w:rsid w:val="009D7AC5"/>
    <w:rsid w:val="00A23476"/>
    <w:rsid w:val="00A67FB8"/>
    <w:rsid w:val="00A76486"/>
    <w:rsid w:val="00A80100"/>
    <w:rsid w:val="00AD2592"/>
    <w:rsid w:val="00AF453B"/>
    <w:rsid w:val="00B10AD8"/>
    <w:rsid w:val="00B309C8"/>
    <w:rsid w:val="00B40376"/>
    <w:rsid w:val="00B517CD"/>
    <w:rsid w:val="00B74DFC"/>
    <w:rsid w:val="00B971A2"/>
    <w:rsid w:val="00BF51FD"/>
    <w:rsid w:val="00BF7AF6"/>
    <w:rsid w:val="00C36CA0"/>
    <w:rsid w:val="00C94E8B"/>
    <w:rsid w:val="00CE086B"/>
    <w:rsid w:val="00CE1261"/>
    <w:rsid w:val="00D06ADC"/>
    <w:rsid w:val="00D93BD4"/>
    <w:rsid w:val="00DB08E6"/>
    <w:rsid w:val="00E13F72"/>
    <w:rsid w:val="00E1650E"/>
    <w:rsid w:val="00E83D10"/>
    <w:rsid w:val="00EB2121"/>
    <w:rsid w:val="00EF0E99"/>
    <w:rsid w:val="00F56E76"/>
    <w:rsid w:val="00F57262"/>
    <w:rsid w:val="00F8481C"/>
    <w:rsid w:val="00FB6CDF"/>
    <w:rsid w:val="00FE16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856C6"/>
  <w15:chartTrackingRefBased/>
  <w15:docId w15:val="{F5ED3E8F-CBF8-4E19-8724-6DB6811B0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6E37E5"/>
    <w:pPr>
      <w:keepNext/>
      <w:keepLines/>
      <w:spacing w:before="240" w:after="0"/>
      <w:outlineLvl w:val="0"/>
    </w:pPr>
    <w:rPr>
      <w:rFonts w:ascii="Calibri Light" w:eastAsia="Times New Roman" w:hAnsi="Calibri Light" w:cs="Times New Roman"/>
      <w:b/>
      <w:color w:val="1004FC"/>
      <w:sz w:val="32"/>
      <w:szCs w:val="32"/>
      <w:lang w:val="nl-NL" w:eastAsia="nl-NL"/>
    </w:rPr>
  </w:style>
  <w:style w:type="paragraph" w:styleId="Kop2">
    <w:name w:val="heading 2"/>
    <w:basedOn w:val="Standaard"/>
    <w:next w:val="Standaard"/>
    <w:link w:val="Kop2Char"/>
    <w:uiPriority w:val="9"/>
    <w:unhideWhenUsed/>
    <w:qFormat/>
    <w:rsid w:val="00C36CA0"/>
    <w:pPr>
      <w:keepNext/>
      <w:keepLines/>
      <w:spacing w:before="40" w:after="0"/>
      <w:outlineLvl w:val="1"/>
    </w:pPr>
    <w:rPr>
      <w:rFonts w:asciiTheme="majorHAnsi" w:eastAsiaTheme="majorEastAsia" w:hAnsiTheme="majorHAnsi" w:cstheme="majorBidi"/>
      <w:color w:val="2F5496" w:themeColor="accent1" w:themeShade="BF"/>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404771"/>
    <w:rPr>
      <w:rFonts w:cs="Times New Roman"/>
      <w:color w:val="0563C1"/>
      <w:u w:val="single"/>
    </w:rPr>
  </w:style>
  <w:style w:type="paragraph" w:styleId="Geenafstand">
    <w:name w:val="No Spacing"/>
    <w:uiPriority w:val="1"/>
    <w:qFormat/>
    <w:rsid w:val="00404771"/>
    <w:pPr>
      <w:spacing w:after="0" w:line="240" w:lineRule="auto"/>
    </w:pPr>
    <w:rPr>
      <w:rFonts w:ascii="Calibri" w:eastAsia="Times New Roman" w:hAnsi="Calibri" w:cs="Times New Roman"/>
      <w:lang w:val="nl-NL" w:eastAsia="nl-NL"/>
    </w:rPr>
  </w:style>
  <w:style w:type="paragraph" w:customStyle="1" w:styleId="Gemiddeldraster21">
    <w:name w:val="Gemiddeld raster 21"/>
    <w:uiPriority w:val="1"/>
    <w:qFormat/>
    <w:rsid w:val="00404771"/>
    <w:pPr>
      <w:spacing w:after="0" w:line="240" w:lineRule="auto"/>
    </w:pPr>
    <w:rPr>
      <w:rFonts w:ascii="Calibri" w:eastAsia="Calibri" w:hAnsi="Calibri" w:cs="Times New Roman"/>
      <w:lang w:val="nl-NL"/>
    </w:rPr>
  </w:style>
  <w:style w:type="paragraph" w:styleId="Normaalweb">
    <w:name w:val="Normal (Web)"/>
    <w:basedOn w:val="Standaard"/>
    <w:uiPriority w:val="99"/>
    <w:unhideWhenUsed/>
    <w:rsid w:val="0040477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Titelvanboek">
    <w:name w:val="Book Title"/>
    <w:basedOn w:val="Standaardalinea-lettertype"/>
    <w:uiPriority w:val="33"/>
    <w:qFormat/>
    <w:rsid w:val="00394292"/>
    <w:rPr>
      <w:b/>
      <w:bCs/>
      <w:i/>
      <w:iCs/>
      <w:spacing w:val="5"/>
    </w:rPr>
  </w:style>
  <w:style w:type="paragraph" w:styleId="Lijstalinea">
    <w:name w:val="List Paragraph"/>
    <w:basedOn w:val="Standaard"/>
    <w:uiPriority w:val="34"/>
    <w:qFormat/>
    <w:rsid w:val="00EF0E99"/>
    <w:pPr>
      <w:ind w:left="720"/>
      <w:contextualSpacing/>
    </w:pPr>
  </w:style>
  <w:style w:type="paragraph" w:styleId="Koptekst">
    <w:name w:val="header"/>
    <w:basedOn w:val="Standaard"/>
    <w:link w:val="KoptekstChar"/>
    <w:uiPriority w:val="99"/>
    <w:unhideWhenUsed/>
    <w:rsid w:val="00C36CA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36CA0"/>
  </w:style>
  <w:style w:type="paragraph" w:styleId="Voettekst">
    <w:name w:val="footer"/>
    <w:basedOn w:val="Standaard"/>
    <w:link w:val="VoettekstChar"/>
    <w:uiPriority w:val="99"/>
    <w:unhideWhenUsed/>
    <w:rsid w:val="00C36CA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36CA0"/>
  </w:style>
  <w:style w:type="character" w:customStyle="1" w:styleId="Kop2Char">
    <w:name w:val="Kop 2 Char"/>
    <w:basedOn w:val="Standaardalinea-lettertype"/>
    <w:link w:val="Kop2"/>
    <w:uiPriority w:val="9"/>
    <w:rsid w:val="00C36CA0"/>
    <w:rPr>
      <w:rFonts w:asciiTheme="majorHAnsi" w:eastAsiaTheme="majorEastAsia" w:hAnsiTheme="majorHAnsi" w:cstheme="majorBidi"/>
      <w:color w:val="2F5496" w:themeColor="accent1" w:themeShade="BF"/>
      <w:sz w:val="26"/>
      <w:szCs w:val="26"/>
      <w:lang w:val="nl-NL" w:eastAsia="nl-NL"/>
    </w:rPr>
  </w:style>
  <w:style w:type="character" w:customStyle="1" w:styleId="Kop1Char">
    <w:name w:val="Kop 1 Char"/>
    <w:basedOn w:val="Standaardalinea-lettertype"/>
    <w:link w:val="Kop1"/>
    <w:uiPriority w:val="99"/>
    <w:rsid w:val="006E37E5"/>
    <w:rPr>
      <w:rFonts w:ascii="Calibri Light" w:eastAsia="Times New Roman" w:hAnsi="Calibri Light" w:cs="Times New Roman"/>
      <w:b/>
      <w:color w:val="1004FC"/>
      <w:sz w:val="32"/>
      <w:szCs w:val="32"/>
      <w:lang w:val="nl-NL" w:eastAsia="nl-NL"/>
    </w:rPr>
  </w:style>
  <w:style w:type="table" w:styleId="Tabelraster">
    <w:name w:val="Table Grid"/>
    <w:basedOn w:val="Standaardtabel"/>
    <w:uiPriority w:val="39"/>
    <w:rsid w:val="006E37E5"/>
    <w:pPr>
      <w:spacing w:after="0" w:line="240" w:lineRule="auto"/>
    </w:pPr>
    <w:rPr>
      <w:rFonts w:ascii="Calibri" w:eastAsia="Calibri" w:hAnsi="Calibri"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E37E5"/>
  </w:style>
  <w:style w:type="character" w:customStyle="1" w:styleId="cb-itemprop">
    <w:name w:val="cb-itemprop"/>
    <w:basedOn w:val="Standaardalinea-lettertype"/>
    <w:rsid w:val="00165E25"/>
  </w:style>
  <w:style w:type="paragraph" w:styleId="Ballontekst">
    <w:name w:val="Balloon Text"/>
    <w:basedOn w:val="Standaard"/>
    <w:link w:val="BallontekstChar"/>
    <w:uiPriority w:val="99"/>
    <w:semiHidden/>
    <w:unhideWhenUsed/>
    <w:rsid w:val="00F848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48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8068">
      <w:bodyDiv w:val="1"/>
      <w:marLeft w:val="0"/>
      <w:marRight w:val="0"/>
      <w:marTop w:val="0"/>
      <w:marBottom w:val="0"/>
      <w:divBdr>
        <w:top w:val="none" w:sz="0" w:space="0" w:color="auto"/>
        <w:left w:val="none" w:sz="0" w:space="0" w:color="auto"/>
        <w:bottom w:val="none" w:sz="0" w:space="0" w:color="auto"/>
        <w:right w:val="none" w:sz="0" w:space="0" w:color="auto"/>
      </w:divBdr>
    </w:div>
    <w:div w:id="66349170">
      <w:bodyDiv w:val="1"/>
      <w:marLeft w:val="0"/>
      <w:marRight w:val="0"/>
      <w:marTop w:val="0"/>
      <w:marBottom w:val="0"/>
      <w:divBdr>
        <w:top w:val="none" w:sz="0" w:space="0" w:color="auto"/>
        <w:left w:val="none" w:sz="0" w:space="0" w:color="auto"/>
        <w:bottom w:val="none" w:sz="0" w:space="0" w:color="auto"/>
        <w:right w:val="none" w:sz="0" w:space="0" w:color="auto"/>
      </w:divBdr>
    </w:div>
    <w:div w:id="799107850">
      <w:bodyDiv w:val="1"/>
      <w:marLeft w:val="0"/>
      <w:marRight w:val="0"/>
      <w:marTop w:val="0"/>
      <w:marBottom w:val="0"/>
      <w:divBdr>
        <w:top w:val="none" w:sz="0" w:space="0" w:color="auto"/>
        <w:left w:val="none" w:sz="0" w:space="0" w:color="auto"/>
        <w:bottom w:val="none" w:sz="0" w:space="0" w:color="auto"/>
        <w:right w:val="none" w:sz="0" w:space="0" w:color="auto"/>
      </w:divBdr>
    </w:div>
    <w:div w:id="979647580">
      <w:bodyDiv w:val="1"/>
      <w:marLeft w:val="0"/>
      <w:marRight w:val="0"/>
      <w:marTop w:val="0"/>
      <w:marBottom w:val="0"/>
      <w:divBdr>
        <w:top w:val="none" w:sz="0" w:space="0" w:color="auto"/>
        <w:left w:val="none" w:sz="0" w:space="0" w:color="auto"/>
        <w:bottom w:val="none" w:sz="0" w:space="0" w:color="auto"/>
        <w:right w:val="none" w:sz="0" w:space="0" w:color="auto"/>
      </w:divBdr>
    </w:div>
    <w:div w:id="209617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cholenopdekaart.nl/"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rijksoverheid.n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mailto:p.buwalda@saks.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onderwijsinspectie.nl/" TargetMode="External"/><Relationship Id="rId32" Type="http://schemas.openxmlformats.org/officeDocument/2006/relationships/hyperlink" Target="mailto:servicedesk@devertrouwenspersoon.n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cholenopdekaart.nl" TargetMode="Externa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rijksoverheid.nl/onderwerpen/leerplicht/vraag-en-antwoord/wanneer-hoeft-mijn-kind-niet-naar-schoo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9856</Words>
  <Characters>54209</Characters>
  <Application>Microsoft Office Word</Application>
  <DocSecurity>0</DocSecurity>
  <Lines>451</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van Langen</dc:creator>
  <cp:keywords/>
  <dc:description/>
  <cp:lastModifiedBy>Anita Baart</cp:lastModifiedBy>
  <cp:revision>4</cp:revision>
  <cp:lastPrinted>2019-06-25T06:59:00Z</cp:lastPrinted>
  <dcterms:created xsi:type="dcterms:W3CDTF">2019-07-01T15:10:00Z</dcterms:created>
  <dcterms:modified xsi:type="dcterms:W3CDTF">2019-09-10T13:37:00Z</dcterms:modified>
</cp:coreProperties>
</file>